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D5A" w:rsidRPr="00DA4D5A" w:rsidRDefault="00DA4D5A" w:rsidP="00DA4D5A">
      <w:pPr>
        <w:tabs>
          <w:tab w:val="left" w:pos="2700"/>
        </w:tabs>
        <w:ind w:firstLine="720"/>
        <w:jc w:val="center"/>
        <w:rPr>
          <w:rFonts w:ascii="Times New Roman" w:eastAsia="Times New Roman" w:hAnsi="Times New Roman" w:cs="Times New Roman"/>
          <w:b/>
          <w:sz w:val="28"/>
          <w:szCs w:val="28"/>
        </w:rPr>
      </w:pPr>
      <w:r w:rsidRPr="00DA4D5A">
        <w:rPr>
          <w:rFonts w:ascii="Times New Roman" w:eastAsia="Times New Roman" w:hAnsi="Times New Roman" w:cs="Times New Roman"/>
          <w:b/>
          <w:sz w:val="28"/>
          <w:szCs w:val="28"/>
        </w:rPr>
        <w:t xml:space="preserve">Методические рекомендации </w:t>
      </w:r>
    </w:p>
    <w:p w:rsidR="00DA4D5A" w:rsidRPr="00DA4D5A" w:rsidRDefault="00DA4D5A" w:rsidP="00DA4D5A">
      <w:pPr>
        <w:tabs>
          <w:tab w:val="left" w:pos="2700"/>
        </w:tabs>
        <w:ind w:firstLine="720"/>
        <w:jc w:val="center"/>
        <w:rPr>
          <w:rFonts w:ascii="Times New Roman" w:eastAsia="Times New Roman" w:hAnsi="Times New Roman" w:cs="Times New Roman"/>
          <w:b/>
          <w:sz w:val="28"/>
          <w:szCs w:val="28"/>
        </w:rPr>
      </w:pPr>
      <w:r w:rsidRPr="00DA4D5A">
        <w:rPr>
          <w:rFonts w:ascii="Times New Roman" w:eastAsia="Times New Roman" w:hAnsi="Times New Roman" w:cs="Times New Roman"/>
          <w:b/>
          <w:sz w:val="28"/>
          <w:szCs w:val="28"/>
        </w:rPr>
        <w:t>для родителей по профилактике суицидов среди детей подростков</w:t>
      </w:r>
    </w:p>
    <w:p w:rsidR="00DA4D5A" w:rsidRPr="00DA4D5A" w:rsidRDefault="00DA4D5A" w:rsidP="00DA4D5A">
      <w:pPr>
        <w:tabs>
          <w:tab w:val="left" w:pos="2700"/>
        </w:tabs>
        <w:ind w:firstLine="720"/>
        <w:jc w:val="center"/>
        <w:rPr>
          <w:rFonts w:ascii="Times New Roman" w:eastAsia="Times New Roman" w:hAnsi="Times New Roman" w:cs="Times New Roman"/>
          <w:b/>
          <w:sz w:val="28"/>
          <w:szCs w:val="28"/>
        </w:rPr>
      </w:pPr>
    </w:p>
    <w:p w:rsidR="00DA4D5A" w:rsidRPr="00DA4D5A" w:rsidRDefault="00DA4D5A" w:rsidP="00DA4D5A">
      <w:pPr>
        <w:tabs>
          <w:tab w:val="left" w:pos="2700"/>
        </w:tabs>
        <w:ind w:firstLine="709"/>
        <w:jc w:val="both"/>
        <w:rPr>
          <w:rFonts w:ascii="Times New Roman" w:eastAsia="Times New Roman" w:hAnsi="Times New Roman" w:cs="Times New Roman"/>
          <w:sz w:val="28"/>
          <w:szCs w:val="28"/>
        </w:rPr>
      </w:pPr>
      <w:r w:rsidRPr="00DA4D5A">
        <w:rPr>
          <w:rFonts w:ascii="Times New Roman" w:eastAsia="Times New Roman" w:hAnsi="Times New Roman" w:cs="Times New Roman"/>
          <w:sz w:val="28"/>
          <w:szCs w:val="28"/>
        </w:rPr>
        <w:t>Анализ материалов уголовных дел и проверок обстоятельств самоубийств несовершеннолетних, проведенный Генеральной Прокуратурой России, показывает, что 62% всех самоубийств несовершеннолетних связано с семейными конфликтами и неблагополучием.</w:t>
      </w:r>
    </w:p>
    <w:p w:rsidR="00DA4D5A" w:rsidRPr="00DA4D5A" w:rsidRDefault="00DA4D5A" w:rsidP="00DA4D5A">
      <w:pPr>
        <w:tabs>
          <w:tab w:val="left" w:pos="2700"/>
        </w:tabs>
        <w:rPr>
          <w:rFonts w:ascii="Times New Roman" w:eastAsia="Times New Roman" w:hAnsi="Times New Roman" w:cs="Times New Roman"/>
          <w:sz w:val="28"/>
          <w:szCs w:val="28"/>
        </w:rPr>
      </w:pPr>
    </w:p>
    <w:p w:rsidR="00DA4D5A" w:rsidRPr="00DA4D5A" w:rsidRDefault="00DA4D5A" w:rsidP="00DA4D5A">
      <w:pPr>
        <w:tabs>
          <w:tab w:val="left" w:pos="2700"/>
        </w:tabs>
        <w:jc w:val="center"/>
        <w:rPr>
          <w:rFonts w:ascii="Times New Roman" w:eastAsia="Times New Roman" w:hAnsi="Times New Roman" w:cs="Times New Roman"/>
          <w:b/>
          <w:sz w:val="28"/>
          <w:szCs w:val="28"/>
        </w:rPr>
      </w:pPr>
      <w:r w:rsidRPr="00DA4D5A">
        <w:rPr>
          <w:rFonts w:ascii="Times New Roman" w:eastAsia="Times New Roman" w:hAnsi="Times New Roman" w:cs="Times New Roman"/>
          <w:b/>
          <w:sz w:val="28"/>
          <w:szCs w:val="28"/>
        </w:rPr>
        <w:t>Что могут сделать родители, чтобы не допустить попыток суицида:</w:t>
      </w:r>
    </w:p>
    <w:p w:rsidR="00DA4D5A" w:rsidRPr="00DA4D5A" w:rsidRDefault="00DA4D5A" w:rsidP="00DA4D5A">
      <w:pPr>
        <w:tabs>
          <w:tab w:val="left" w:pos="2700"/>
        </w:tabs>
        <w:rPr>
          <w:rFonts w:ascii="Times New Roman" w:eastAsia="Times New Roman" w:hAnsi="Times New Roman" w:cs="Times New Roman"/>
          <w:b/>
          <w:sz w:val="28"/>
          <w:szCs w:val="28"/>
        </w:rPr>
      </w:pPr>
    </w:p>
    <w:p w:rsidR="00DA4D5A" w:rsidRPr="00DA4D5A" w:rsidRDefault="00DA4D5A" w:rsidP="00DA4D5A">
      <w:pPr>
        <w:tabs>
          <w:tab w:val="left" w:pos="993"/>
        </w:tabs>
        <w:ind w:firstLine="709"/>
        <w:jc w:val="both"/>
        <w:rPr>
          <w:rFonts w:ascii="Times New Roman" w:eastAsia="Times New Roman" w:hAnsi="Times New Roman" w:cs="Times New Roman"/>
          <w:sz w:val="28"/>
          <w:szCs w:val="28"/>
        </w:rPr>
      </w:pPr>
      <w:r w:rsidRPr="00DA4D5A">
        <w:rPr>
          <w:rFonts w:ascii="Times New Roman" w:eastAsia="Times New Roman" w:hAnsi="Times New Roman" w:cs="Times New Roman"/>
          <w:b/>
          <w:sz w:val="28"/>
          <w:szCs w:val="28"/>
        </w:rPr>
        <w:t>Сохраняйте контакт со своим ребенком.</w:t>
      </w:r>
    </w:p>
    <w:p w:rsidR="00DA4D5A" w:rsidRPr="00DA4D5A" w:rsidRDefault="00DA4D5A" w:rsidP="00DA4D5A">
      <w:pPr>
        <w:tabs>
          <w:tab w:val="left" w:pos="993"/>
        </w:tabs>
        <w:ind w:firstLine="709"/>
        <w:jc w:val="both"/>
        <w:rPr>
          <w:rFonts w:ascii="Times New Roman" w:eastAsia="Times New Roman" w:hAnsi="Times New Roman" w:cs="Times New Roman"/>
          <w:sz w:val="28"/>
          <w:szCs w:val="28"/>
        </w:rPr>
      </w:pPr>
      <w:r w:rsidRPr="00DA4D5A">
        <w:rPr>
          <w:rFonts w:ascii="Times New Roman" w:eastAsia="Times New Roman" w:hAnsi="Times New Roman" w:cs="Times New Roman"/>
          <w:sz w:val="28"/>
          <w:szCs w:val="28"/>
        </w:rPr>
        <w:t xml:space="preserve">Важно постоянно общаться с подростком, несмотря на растущую в этом возрасте потребность в отделении от родителей. </w:t>
      </w:r>
    </w:p>
    <w:p w:rsidR="00DA4D5A" w:rsidRPr="00DA4D5A" w:rsidRDefault="00DA4D5A" w:rsidP="00DA4D5A">
      <w:pPr>
        <w:tabs>
          <w:tab w:val="left" w:pos="993"/>
        </w:tabs>
        <w:ind w:firstLine="709"/>
        <w:jc w:val="both"/>
        <w:rPr>
          <w:rFonts w:ascii="Times New Roman" w:eastAsia="Times New Roman" w:hAnsi="Times New Roman" w:cs="Times New Roman"/>
          <w:b/>
          <w:sz w:val="28"/>
          <w:szCs w:val="28"/>
        </w:rPr>
      </w:pPr>
      <w:r w:rsidRPr="00DA4D5A">
        <w:rPr>
          <w:rFonts w:ascii="Times New Roman" w:eastAsia="Times New Roman" w:hAnsi="Times New Roman" w:cs="Times New Roman"/>
          <w:b/>
          <w:sz w:val="28"/>
          <w:szCs w:val="28"/>
        </w:rPr>
        <w:t>Для этого:</w:t>
      </w:r>
    </w:p>
    <w:p w:rsidR="00DA4D5A" w:rsidRPr="00DA4D5A" w:rsidRDefault="00DA4D5A" w:rsidP="00DA4D5A">
      <w:pPr>
        <w:tabs>
          <w:tab w:val="left" w:pos="993"/>
        </w:tabs>
        <w:ind w:firstLine="709"/>
        <w:jc w:val="both"/>
        <w:rPr>
          <w:rFonts w:ascii="Times New Roman" w:eastAsia="Times New Roman" w:hAnsi="Times New Roman" w:cs="Times New Roman"/>
          <w:b/>
          <w:sz w:val="28"/>
          <w:szCs w:val="28"/>
        </w:rPr>
      </w:pPr>
      <w:r w:rsidRPr="00DA4D5A">
        <w:rPr>
          <w:rFonts w:ascii="Times New Roman" w:eastAsia="Times New Roman" w:hAnsi="Times New Roman" w:cs="Times New Roman"/>
          <w:b/>
          <w:sz w:val="28"/>
          <w:szCs w:val="28"/>
          <w:u w:val="single"/>
        </w:rPr>
        <w:t>Расспрашивайте и говорите с ребенком</w:t>
      </w:r>
      <w:r w:rsidRPr="00DA4D5A">
        <w:rPr>
          <w:rFonts w:ascii="Times New Roman" w:eastAsia="Times New Roman" w:hAnsi="Times New Roman" w:cs="Times New Roman"/>
          <w:sz w:val="28"/>
          <w:szCs w:val="28"/>
        </w:rPr>
        <w:t xml:space="preserve"> о его жизни, уважительно относитесь к тому, что кажется ему важным и значимым. Главное при этом делать акцент на мысли </w:t>
      </w:r>
      <w:r w:rsidRPr="00DA4D5A">
        <w:rPr>
          <w:rFonts w:ascii="Times New Roman" w:eastAsia="Times New Roman" w:hAnsi="Times New Roman" w:cs="Times New Roman"/>
          <w:b/>
          <w:sz w:val="28"/>
          <w:szCs w:val="28"/>
        </w:rPr>
        <w:t>«Я – не просто родитель, я – твой друг».</w:t>
      </w:r>
    </w:p>
    <w:p w:rsidR="00DA4D5A" w:rsidRPr="00DA4D5A" w:rsidRDefault="00DA4D5A" w:rsidP="00DA4D5A">
      <w:pPr>
        <w:tabs>
          <w:tab w:val="left" w:pos="993"/>
        </w:tabs>
        <w:ind w:firstLine="709"/>
        <w:jc w:val="both"/>
        <w:rPr>
          <w:rFonts w:ascii="Times New Roman" w:eastAsia="Times New Roman" w:hAnsi="Times New Roman" w:cs="Times New Roman"/>
          <w:sz w:val="28"/>
          <w:szCs w:val="28"/>
        </w:rPr>
      </w:pPr>
      <w:r w:rsidRPr="00DA4D5A">
        <w:rPr>
          <w:rFonts w:ascii="Times New Roman" w:eastAsia="Times New Roman" w:hAnsi="Times New Roman" w:cs="Times New Roman"/>
          <w:sz w:val="28"/>
          <w:szCs w:val="28"/>
        </w:rPr>
        <w:t>Придя домой после работы</w:t>
      </w:r>
      <w:r w:rsidRPr="00DA4D5A">
        <w:rPr>
          <w:rFonts w:ascii="Times New Roman" w:eastAsia="Times New Roman" w:hAnsi="Times New Roman" w:cs="Times New Roman"/>
          <w:b/>
          <w:sz w:val="28"/>
          <w:szCs w:val="28"/>
        </w:rPr>
        <w:t xml:space="preserve">, </w:t>
      </w:r>
      <w:r w:rsidRPr="00DA4D5A">
        <w:rPr>
          <w:rFonts w:ascii="Times New Roman" w:eastAsia="Times New Roman" w:hAnsi="Times New Roman" w:cs="Times New Roman"/>
          <w:b/>
          <w:sz w:val="28"/>
          <w:szCs w:val="28"/>
          <w:u w:val="single"/>
        </w:rPr>
        <w:t>не начинайте общение с претензий</w:t>
      </w:r>
      <w:r w:rsidRPr="00DA4D5A">
        <w:rPr>
          <w:rFonts w:ascii="Times New Roman" w:eastAsia="Times New Roman" w:hAnsi="Times New Roman" w:cs="Times New Roman"/>
          <w:sz w:val="28"/>
          <w:szCs w:val="28"/>
        </w:rPr>
        <w:t>,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DA4D5A" w:rsidRPr="00DA4D5A" w:rsidRDefault="00DA4D5A" w:rsidP="00DA4D5A">
      <w:pPr>
        <w:tabs>
          <w:tab w:val="left" w:pos="993"/>
        </w:tabs>
        <w:ind w:firstLine="709"/>
        <w:jc w:val="both"/>
        <w:rPr>
          <w:rFonts w:ascii="Times New Roman" w:eastAsia="Times New Roman" w:hAnsi="Times New Roman" w:cs="Times New Roman"/>
          <w:sz w:val="28"/>
          <w:szCs w:val="28"/>
        </w:rPr>
      </w:pPr>
      <w:r w:rsidRPr="00DA4D5A">
        <w:rPr>
          <w:rFonts w:ascii="Times New Roman" w:eastAsia="Times New Roman" w:hAnsi="Times New Roman" w:cs="Times New Roman"/>
          <w:sz w:val="28"/>
          <w:szCs w:val="28"/>
        </w:rPr>
        <w:t xml:space="preserve">Помните, что </w:t>
      </w:r>
      <w:r w:rsidRPr="00DA4D5A">
        <w:rPr>
          <w:rFonts w:ascii="Times New Roman" w:eastAsia="Times New Roman" w:hAnsi="Times New Roman" w:cs="Times New Roman"/>
          <w:b/>
          <w:sz w:val="28"/>
          <w:szCs w:val="28"/>
          <w:u w:val="single"/>
        </w:rPr>
        <w:t>авторитарный стиль воспитания для подростков неэффективен и даже опасен</w:t>
      </w:r>
      <w:r w:rsidRPr="00DA4D5A">
        <w:rPr>
          <w:rFonts w:ascii="Times New Roman" w:eastAsia="Times New Roman" w:hAnsi="Times New Roman" w:cs="Times New Roman"/>
          <w:sz w:val="28"/>
          <w:szCs w:val="28"/>
        </w:rPr>
        <w:t xml:space="preserve">. Чрезмерные запреты, ограничения свободы и наказания могут спровоцировать у подростка ответную агрессию или </w:t>
      </w:r>
      <w:proofErr w:type="spellStart"/>
      <w:r w:rsidRPr="00DA4D5A">
        <w:rPr>
          <w:rFonts w:ascii="Times New Roman" w:eastAsia="Times New Roman" w:hAnsi="Times New Roman" w:cs="Times New Roman"/>
          <w:sz w:val="28"/>
          <w:szCs w:val="28"/>
        </w:rPr>
        <w:t>аутоагрессию</w:t>
      </w:r>
      <w:proofErr w:type="spellEnd"/>
      <w:r w:rsidRPr="00DA4D5A">
        <w:rPr>
          <w:rFonts w:ascii="Times New Roman" w:eastAsia="Times New Roman" w:hAnsi="Times New Roman" w:cs="Times New Roman"/>
          <w:sz w:val="28"/>
          <w:szCs w:val="28"/>
        </w:rPr>
        <w:t xml:space="preserve"> (т.е.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rsidR="00DA4D5A" w:rsidRPr="00DA4D5A" w:rsidRDefault="00DA4D5A" w:rsidP="00DA4D5A">
      <w:pPr>
        <w:tabs>
          <w:tab w:val="left" w:pos="993"/>
        </w:tabs>
        <w:ind w:firstLine="709"/>
        <w:jc w:val="both"/>
        <w:rPr>
          <w:rFonts w:ascii="Times New Roman" w:eastAsia="Times New Roman" w:hAnsi="Times New Roman" w:cs="Times New Roman"/>
          <w:sz w:val="28"/>
          <w:szCs w:val="28"/>
        </w:rPr>
      </w:pPr>
      <w:r w:rsidRPr="00DA4D5A">
        <w:rPr>
          <w:rFonts w:ascii="Times New Roman" w:eastAsia="Times New Roman" w:hAnsi="Times New Roman" w:cs="Times New Roman"/>
          <w:b/>
          <w:sz w:val="28"/>
          <w:szCs w:val="28"/>
        </w:rPr>
        <w:lastRenderedPageBreak/>
        <w:t>Говорите о перспективах в жизни и будущем.</w:t>
      </w:r>
      <w:r w:rsidRPr="00DA4D5A">
        <w:rPr>
          <w:rFonts w:ascii="Times New Roman" w:eastAsia="Times New Roman" w:hAnsi="Times New Roman" w:cs="Times New Roman"/>
          <w:sz w:val="28"/>
          <w:szCs w:val="28"/>
        </w:rPr>
        <w:t xml:space="preserve"> У подростков еще только формируется картина будущего, они видят или совсем отдаленное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rsidR="00DA4D5A" w:rsidRPr="00DA4D5A" w:rsidRDefault="00DA4D5A" w:rsidP="00DA4D5A">
      <w:pPr>
        <w:tabs>
          <w:tab w:val="left" w:pos="993"/>
        </w:tabs>
        <w:ind w:firstLine="709"/>
        <w:jc w:val="both"/>
        <w:rPr>
          <w:rFonts w:ascii="Times New Roman" w:eastAsia="Times New Roman" w:hAnsi="Times New Roman" w:cs="Times New Roman"/>
          <w:sz w:val="28"/>
          <w:szCs w:val="28"/>
        </w:rPr>
      </w:pPr>
      <w:r w:rsidRPr="00DA4D5A">
        <w:rPr>
          <w:rFonts w:ascii="Times New Roman" w:eastAsia="Times New Roman" w:hAnsi="Times New Roman" w:cs="Times New Roman"/>
          <w:b/>
          <w:sz w:val="28"/>
          <w:szCs w:val="28"/>
        </w:rPr>
        <w:t>Говорите с ребенком на серьезные темы: что такое жизнь? В чем смысл жизни? Что такое дружба, любовь, смерть, предательство?</w:t>
      </w:r>
      <w:r w:rsidRPr="00DA4D5A">
        <w:rPr>
          <w:rFonts w:ascii="Times New Roman" w:eastAsia="Times New Roman" w:hAnsi="Times New Roman" w:cs="Times New Roman"/>
          <w:sz w:val="28"/>
          <w:szCs w:val="28"/>
        </w:rPr>
        <w:t xml:space="preserve"> Эти темы очень волнуют подростков, они ищут собственное того, что в жизни ценно и важно. Говорите о том, что ценно для вас в жизни. Не бойтесь делиться собственным опытом, собственными размышлениями. Задушевная беседа на равных всегда лучше, чем «чтение лекций», родительские монологи о том, что правильно, а что не 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DA4D5A" w:rsidRPr="00DA4D5A" w:rsidRDefault="00DA4D5A" w:rsidP="00DA4D5A">
      <w:pPr>
        <w:tabs>
          <w:tab w:val="left" w:pos="993"/>
        </w:tabs>
        <w:ind w:firstLine="709"/>
        <w:jc w:val="both"/>
        <w:rPr>
          <w:rFonts w:ascii="Times New Roman" w:eastAsia="Times New Roman" w:hAnsi="Times New Roman" w:cs="Times New Roman"/>
          <w:sz w:val="28"/>
          <w:szCs w:val="28"/>
        </w:rPr>
      </w:pPr>
      <w:r w:rsidRPr="00DA4D5A">
        <w:rPr>
          <w:rFonts w:ascii="Times New Roman" w:eastAsia="Times New Roman" w:hAnsi="Times New Roman" w:cs="Times New Roman"/>
          <w:b/>
          <w:sz w:val="28"/>
          <w:szCs w:val="28"/>
        </w:rPr>
        <w:t>Сделайте все, чтобы ребенок понял: сама по себе жизнь – это та ценность, ради которой стоит жить.</w:t>
      </w:r>
      <w:r w:rsidRPr="00DA4D5A">
        <w:rPr>
          <w:rFonts w:ascii="Times New Roman" w:eastAsia="Times New Roman" w:hAnsi="Times New Roman" w:cs="Times New Roman"/>
          <w:sz w:val="28"/>
          <w:szCs w:val="28"/>
        </w:rPr>
        <w:t xml:space="preserve"> 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удовольствие от простых и доступных вещей в жизни: природы, общения с людьми, познания мира, движения. Лучший способ привить любовь к жизни – наш собственный пример. Ваше позитивное мироощущение обязательно передастся ребенку и поможет ему справляться с неизбежно возникающими трудностями.</w:t>
      </w:r>
    </w:p>
    <w:p w:rsidR="00DA4D5A" w:rsidRPr="00DA4D5A" w:rsidRDefault="00DA4D5A" w:rsidP="00DA4D5A">
      <w:pPr>
        <w:tabs>
          <w:tab w:val="left" w:pos="993"/>
        </w:tabs>
        <w:ind w:firstLine="709"/>
        <w:jc w:val="both"/>
        <w:rPr>
          <w:rFonts w:ascii="Times New Roman" w:eastAsia="Times New Roman" w:hAnsi="Times New Roman" w:cs="Times New Roman"/>
          <w:sz w:val="28"/>
          <w:szCs w:val="28"/>
        </w:rPr>
      </w:pPr>
      <w:r w:rsidRPr="00DA4D5A">
        <w:rPr>
          <w:rFonts w:ascii="Times New Roman" w:eastAsia="Times New Roman" w:hAnsi="Times New Roman" w:cs="Times New Roman"/>
          <w:b/>
          <w:sz w:val="28"/>
          <w:szCs w:val="28"/>
        </w:rPr>
        <w:t>Дайте понять ребенку, что опыт поражения также важен, как и опыт в достижении успеха.</w:t>
      </w:r>
      <w:r w:rsidRPr="00DA4D5A">
        <w:rPr>
          <w:rFonts w:ascii="Times New Roman" w:eastAsia="Times New Roman" w:hAnsi="Times New Roman" w:cs="Times New Roman"/>
          <w:sz w:val="28"/>
          <w:szCs w:val="28"/>
        </w:rPr>
        <w:t xml:space="preserve"> 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DA4D5A" w:rsidRPr="00DA4D5A" w:rsidRDefault="00DA4D5A" w:rsidP="00DA4D5A">
      <w:pPr>
        <w:tabs>
          <w:tab w:val="left" w:pos="993"/>
        </w:tabs>
        <w:ind w:firstLine="709"/>
        <w:jc w:val="both"/>
        <w:rPr>
          <w:rFonts w:ascii="Times New Roman" w:eastAsia="Times New Roman" w:hAnsi="Times New Roman" w:cs="Times New Roman"/>
          <w:sz w:val="28"/>
          <w:szCs w:val="28"/>
        </w:rPr>
      </w:pPr>
      <w:r w:rsidRPr="00DA4D5A">
        <w:rPr>
          <w:rFonts w:ascii="Times New Roman" w:eastAsia="Times New Roman" w:hAnsi="Times New Roman" w:cs="Times New Roman"/>
          <w:b/>
          <w:sz w:val="28"/>
          <w:szCs w:val="28"/>
        </w:rPr>
        <w:t>Проявите любовь и заботу, разберитесь, что стоит за внешней грубостью ребенка.</w:t>
      </w:r>
      <w:r w:rsidRPr="00DA4D5A">
        <w:rPr>
          <w:rFonts w:ascii="Times New Roman" w:eastAsia="Times New Roman" w:hAnsi="Times New Roman" w:cs="Times New Roman"/>
          <w:sz w:val="28"/>
          <w:szCs w:val="28"/>
        </w:rPr>
        <w:t xml:space="preserve"> Подросток делает вид, что вы совсем не нужны ему, он может обесценивать проявления заботы и нежности к нему. Тем не менее, ему очень </w:t>
      </w:r>
      <w:proofErr w:type="gramStart"/>
      <w:r w:rsidRPr="00DA4D5A">
        <w:rPr>
          <w:rFonts w:ascii="Times New Roman" w:eastAsia="Times New Roman" w:hAnsi="Times New Roman" w:cs="Times New Roman"/>
          <w:sz w:val="28"/>
          <w:szCs w:val="28"/>
        </w:rPr>
        <w:t>важны</w:t>
      </w:r>
      <w:proofErr w:type="gramEnd"/>
      <w:r w:rsidRPr="00DA4D5A">
        <w:rPr>
          <w:rFonts w:ascii="Times New Roman" w:eastAsia="Times New Roman" w:hAnsi="Times New Roman" w:cs="Times New Roman"/>
          <w:sz w:val="28"/>
          <w:szCs w:val="28"/>
        </w:rPr>
        <w:t xml:space="preserve"> ваша любовь, внимание, забота поддержка. Надо лишь выбрать приемлемые для этого возраста формы их проявления.</w:t>
      </w:r>
    </w:p>
    <w:p w:rsidR="00DA4D5A" w:rsidRPr="00DA4D5A" w:rsidRDefault="00DA4D5A" w:rsidP="00DA4D5A">
      <w:pPr>
        <w:tabs>
          <w:tab w:val="left" w:pos="993"/>
        </w:tabs>
        <w:ind w:firstLine="709"/>
        <w:jc w:val="both"/>
        <w:rPr>
          <w:rFonts w:ascii="Times New Roman" w:eastAsia="Times New Roman" w:hAnsi="Times New Roman" w:cs="Times New Roman"/>
          <w:sz w:val="28"/>
          <w:szCs w:val="28"/>
        </w:rPr>
      </w:pPr>
      <w:r w:rsidRPr="00DA4D5A">
        <w:rPr>
          <w:rFonts w:ascii="Times New Roman" w:eastAsia="Times New Roman" w:hAnsi="Times New Roman" w:cs="Times New Roman"/>
          <w:b/>
          <w:sz w:val="28"/>
          <w:szCs w:val="28"/>
        </w:rPr>
        <w:lastRenderedPageBreak/>
        <w:t>Найдите баланс между свободой и не свободой ребенка.</w:t>
      </w:r>
      <w:r w:rsidRPr="00DA4D5A">
        <w:rPr>
          <w:rFonts w:ascii="Times New Roman" w:eastAsia="Times New Roman" w:hAnsi="Times New Roman" w:cs="Times New Roman"/>
          <w:sz w:val="28"/>
          <w:szCs w:val="28"/>
        </w:rPr>
        <w:t xml:space="preserve">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распознать ситуации, в которых ребенку уже можно предоставить самостоятельность, а в которых он еще нуждается в помощи и руководстве.</w:t>
      </w:r>
    </w:p>
    <w:p w:rsidR="00DA4D5A" w:rsidRPr="00DA4D5A" w:rsidRDefault="00DA4D5A" w:rsidP="00DA4D5A">
      <w:pPr>
        <w:tabs>
          <w:tab w:val="left" w:pos="993"/>
        </w:tabs>
        <w:ind w:firstLine="709"/>
        <w:jc w:val="both"/>
        <w:rPr>
          <w:rFonts w:ascii="Times New Roman" w:eastAsia="Times New Roman" w:hAnsi="Times New Roman" w:cs="Times New Roman"/>
          <w:sz w:val="28"/>
          <w:szCs w:val="28"/>
        </w:rPr>
      </w:pPr>
      <w:r w:rsidRPr="00DA4D5A">
        <w:rPr>
          <w:rFonts w:ascii="Times New Roman" w:eastAsia="Times New Roman" w:hAnsi="Times New Roman" w:cs="Times New Roman"/>
          <w:b/>
          <w:sz w:val="28"/>
          <w:szCs w:val="28"/>
        </w:rPr>
        <w:t>Не вмешивайте детей в решение междоусобных семейных конфликтов</w:t>
      </w:r>
      <w:r w:rsidRPr="00DA4D5A">
        <w:rPr>
          <w:rFonts w:ascii="Times New Roman" w:eastAsia="Times New Roman" w:hAnsi="Times New Roman" w:cs="Times New Roman"/>
          <w:sz w:val="28"/>
          <w:szCs w:val="28"/>
        </w:rPr>
        <w:t>. Оберегайте юную, ранимую душу от скверных ругательств и оскорблений.</w:t>
      </w:r>
    </w:p>
    <w:p w:rsidR="00DA4D5A" w:rsidRPr="00DA4D5A" w:rsidRDefault="00DA4D5A" w:rsidP="00DA4D5A">
      <w:pPr>
        <w:tabs>
          <w:tab w:val="left" w:pos="993"/>
        </w:tabs>
        <w:ind w:firstLine="709"/>
        <w:jc w:val="both"/>
        <w:rPr>
          <w:rFonts w:ascii="Times New Roman" w:eastAsia="Times New Roman" w:hAnsi="Times New Roman" w:cs="Times New Roman"/>
          <w:sz w:val="28"/>
          <w:szCs w:val="28"/>
        </w:rPr>
      </w:pPr>
      <w:r w:rsidRPr="00DA4D5A">
        <w:rPr>
          <w:rFonts w:ascii="Times New Roman" w:eastAsia="Times New Roman" w:hAnsi="Times New Roman" w:cs="Times New Roman"/>
          <w:b/>
          <w:sz w:val="28"/>
          <w:szCs w:val="28"/>
        </w:rPr>
        <w:t>Позволяйте ребенку участвовать в распределении средств семейного бюджета.</w:t>
      </w:r>
      <w:r w:rsidRPr="00DA4D5A">
        <w:rPr>
          <w:rFonts w:ascii="Times New Roman" w:eastAsia="Times New Roman" w:hAnsi="Times New Roman" w:cs="Times New Roman"/>
          <w:sz w:val="28"/>
          <w:szCs w:val="28"/>
        </w:rPr>
        <w:t xml:space="preserve"> Уважительно относитесь к его позиции.</w:t>
      </w:r>
    </w:p>
    <w:p w:rsidR="00DA4D5A" w:rsidRPr="00DA4D5A" w:rsidRDefault="00DA4D5A" w:rsidP="00DA4D5A">
      <w:pPr>
        <w:tabs>
          <w:tab w:val="left" w:pos="993"/>
        </w:tabs>
        <w:jc w:val="both"/>
        <w:rPr>
          <w:rFonts w:ascii="Times New Roman" w:eastAsia="Times New Roman" w:hAnsi="Times New Roman" w:cs="Times New Roman"/>
          <w:sz w:val="28"/>
          <w:szCs w:val="28"/>
        </w:rPr>
      </w:pPr>
      <w:r w:rsidRPr="00DA4D5A">
        <w:rPr>
          <w:rFonts w:ascii="Times New Roman" w:eastAsia="Times New Roman" w:hAnsi="Times New Roman" w:cs="Times New Roman"/>
          <w:b/>
          <w:sz w:val="28"/>
          <w:szCs w:val="28"/>
        </w:rPr>
        <w:t>Содействуйте ребенку в решении разных вопросов:</w:t>
      </w:r>
      <w:r w:rsidRPr="00DA4D5A">
        <w:rPr>
          <w:rFonts w:ascii="Times New Roman" w:eastAsia="Times New Roman" w:hAnsi="Times New Roman" w:cs="Times New Roman"/>
          <w:sz w:val="28"/>
          <w:szCs w:val="28"/>
        </w:rPr>
        <w:t xml:space="preserve"> помогите выбрать телепрограмму по интересам, читайте и обсуждайте журналы, статьи из газет, ходите с ним пешком, на лыжах, ездите на дачу, в отпуск.</w:t>
      </w:r>
    </w:p>
    <w:p w:rsidR="00DA4D5A" w:rsidRPr="00DA4D5A" w:rsidRDefault="00DA4D5A" w:rsidP="00DA4D5A">
      <w:pPr>
        <w:tabs>
          <w:tab w:val="left" w:pos="993"/>
        </w:tabs>
        <w:jc w:val="both"/>
        <w:rPr>
          <w:rFonts w:ascii="Times New Roman" w:eastAsia="Times New Roman" w:hAnsi="Times New Roman" w:cs="Times New Roman"/>
          <w:sz w:val="28"/>
          <w:szCs w:val="28"/>
        </w:rPr>
      </w:pPr>
      <w:r w:rsidRPr="00DA4D5A">
        <w:rPr>
          <w:rFonts w:ascii="Times New Roman" w:eastAsia="Times New Roman" w:hAnsi="Times New Roman" w:cs="Times New Roman"/>
          <w:b/>
          <w:sz w:val="28"/>
          <w:szCs w:val="28"/>
        </w:rPr>
        <w:t>Доверяйте ребенку</w:t>
      </w:r>
      <w:r w:rsidRPr="00DA4D5A">
        <w:rPr>
          <w:rFonts w:ascii="Times New Roman" w:eastAsia="Times New Roman" w:hAnsi="Times New Roman" w:cs="Times New Roman"/>
          <w:sz w:val="28"/>
          <w:szCs w:val="28"/>
        </w:rPr>
        <w:t>, прощайте случайные шалости, будьте честными в требованиях, последовательными.</w:t>
      </w:r>
    </w:p>
    <w:p w:rsidR="00DA4D5A" w:rsidRPr="00DA4D5A" w:rsidRDefault="00DA4D5A" w:rsidP="00DA4D5A">
      <w:pPr>
        <w:tabs>
          <w:tab w:val="left" w:pos="993"/>
        </w:tabs>
        <w:jc w:val="both"/>
        <w:rPr>
          <w:rFonts w:ascii="Times New Roman" w:eastAsia="Times New Roman" w:hAnsi="Times New Roman" w:cs="Times New Roman"/>
          <w:sz w:val="28"/>
          <w:szCs w:val="28"/>
        </w:rPr>
      </w:pPr>
      <w:r w:rsidRPr="00DA4D5A">
        <w:rPr>
          <w:rFonts w:ascii="Times New Roman" w:eastAsia="Times New Roman" w:hAnsi="Times New Roman" w:cs="Times New Roman"/>
          <w:b/>
          <w:sz w:val="28"/>
          <w:szCs w:val="28"/>
        </w:rPr>
        <w:t>Вовремя обратитесь к специалисту</w:t>
      </w:r>
      <w:r w:rsidRPr="00DA4D5A">
        <w:rPr>
          <w:rFonts w:ascii="Times New Roman" w:eastAsia="Times New Roman" w:hAnsi="Times New Roman" w:cs="Times New Roman"/>
          <w:sz w:val="28"/>
          <w:szCs w:val="28"/>
        </w:rPr>
        <w:t>, если поймете, что по каким-то причинам не удалось сохранить контакт с ребенком. 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000000" w:rsidRPr="00DA4D5A" w:rsidRDefault="00DA4D5A">
      <w:pPr>
        <w:rPr>
          <w:rFonts w:ascii="Times New Roman" w:hAnsi="Times New Roman" w:cs="Times New Roman"/>
          <w:sz w:val="28"/>
          <w:szCs w:val="28"/>
        </w:rPr>
      </w:pPr>
    </w:p>
    <w:sectPr w:rsidR="00000000" w:rsidRPr="00DA4D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A4D5A"/>
    <w:rsid w:val="00DA4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4404</Characters>
  <Application>Microsoft Office Word</Application>
  <DocSecurity>0</DocSecurity>
  <Lines>36</Lines>
  <Paragraphs>10</Paragraphs>
  <ScaleCrop>false</ScaleCrop>
  <Company>School</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2014-03-12T09:40:00Z</dcterms:created>
  <dcterms:modified xsi:type="dcterms:W3CDTF">2014-03-12T09:41:00Z</dcterms:modified>
</cp:coreProperties>
</file>