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88" w:rsidRDefault="00F37288" w:rsidP="00F37288">
      <w:pPr>
        <w:tabs>
          <w:tab w:val="left" w:pos="720"/>
        </w:tabs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Значимые для родителей признаки ранней алкоголизации</w:t>
      </w:r>
    </w:p>
    <w:p w:rsidR="00F37288" w:rsidRDefault="00F37288" w:rsidP="00F37288">
      <w:pPr>
        <w:tabs>
          <w:tab w:val="left" w:pos="720"/>
        </w:tabs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 наркотизации детей</w:t>
      </w:r>
    </w:p>
    <w:p w:rsidR="00F37288" w:rsidRDefault="00F37288" w:rsidP="00F37288">
      <w:pPr>
        <w:tabs>
          <w:tab w:val="left" w:pos="720"/>
        </w:tabs>
        <w:spacing w:after="0" w:line="360" w:lineRule="auto"/>
        <w:ind w:left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F37288" w:rsidRDefault="00F37288" w:rsidP="00F37288">
      <w:pPr>
        <w:shd w:val="clear" w:color="auto" w:fill="FFFFFF"/>
        <w:spacing w:before="5" w:after="0" w:line="360" w:lineRule="auto"/>
        <w:ind w:left="5" w:right="10" w:firstLine="302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w w:val="91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</w:rPr>
        <w:t>Ребенок в семье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</w:p>
    <w:p w:rsidR="00F37288" w:rsidRDefault="00F37288" w:rsidP="00F37288">
      <w:pPr>
        <w:shd w:val="clear" w:color="auto" w:fill="FFFFFF"/>
        <w:spacing w:before="5" w:after="0" w:line="360" w:lineRule="auto"/>
        <w:ind w:left="5" w:right="5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 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</w:p>
    <w:p w:rsidR="00F37288" w:rsidRDefault="00F37288" w:rsidP="00F37288">
      <w:pPr>
        <w:shd w:val="clear" w:color="auto" w:fill="FFFFFF"/>
        <w:spacing w:before="5" w:after="0" w:line="360" w:lineRule="auto"/>
        <w:ind w:left="5" w:firstLine="27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 Ваш «семейный» дом постепенно превращается в «штаб-квартиру» - часто звонит телефон, Ваш ребенок в присутствии посторонних не разговаривает открыто, а использует намеки, жаргон, условные «коды».</w:t>
      </w:r>
    </w:p>
    <w:p w:rsidR="00F37288" w:rsidRDefault="00F37288" w:rsidP="00F37288">
      <w:pPr>
        <w:shd w:val="clear" w:color="auto" w:fill="FFFFFF"/>
        <w:spacing w:after="0" w:line="360" w:lineRule="auto"/>
        <w:ind w:right="38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 Меняется характер ребенка. Его не интересует то, что раньше имело значение: семья, учеба, увлечения. Появляется раздражительность, вспыльчивость, капризность, эгоизм, лживость.</w:t>
      </w:r>
    </w:p>
    <w:p w:rsidR="00F37288" w:rsidRDefault="00F37288" w:rsidP="00F37288">
      <w:pPr>
        <w:shd w:val="clear" w:color="auto" w:fill="FFFFFF"/>
        <w:spacing w:after="0" w:line="360" w:lineRule="auto"/>
        <w:ind w:left="5" w:right="38" w:firstLine="28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 Его состояние немотивированно меняется: он то полон энергии, весел, шутит, то становится пассивен, вял, иногда угрюм, плаксив.</w:t>
      </w:r>
    </w:p>
    <w:p w:rsidR="00F37288" w:rsidRDefault="00F37288" w:rsidP="00F37288">
      <w:pPr>
        <w:shd w:val="clear" w:color="auto" w:fill="FFFFFF"/>
        <w:spacing w:after="0" w:line="360" w:lineRule="auto"/>
        <w:ind w:left="5" w:right="24" w:firstLine="27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6. У ребенка появляются финансовые проблемы. Он часто просит у Вас деньги, но объяснить, на что они ему нужны, не может, или объяснения малоубедительны. Из дома постепенно исчезают деньги и вещи. Сначала это может быть незаметно, пропажи в семье объясняются случайностью (потеряли, забы</w:t>
      </w:r>
      <w:r>
        <w:rPr>
          <w:rFonts w:ascii="Times New Roman" w:eastAsia="Times New Roman" w:hAnsi="Times New Roman"/>
          <w:bCs/>
          <w:sz w:val="28"/>
          <w:szCs w:val="28"/>
        </w:rPr>
        <w:softHyphen/>
        <w:t>ли куда положили). Потом уже исчезновение (видеотехники, например) трудно скрыть.</w:t>
      </w:r>
    </w:p>
    <w:p w:rsidR="00F37288" w:rsidRDefault="00F37288" w:rsidP="00F37288">
      <w:pPr>
        <w:shd w:val="clear" w:color="auto" w:fill="FFFFFF"/>
        <w:spacing w:after="0" w:line="360" w:lineRule="auto"/>
        <w:ind w:left="14" w:right="1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7. Иногда Вы наблюдаете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вещества.</w:t>
      </w:r>
    </w:p>
    <w:p w:rsidR="00F37288" w:rsidRDefault="00F37288" w:rsidP="00F37288">
      <w:pPr>
        <w:shd w:val="clear" w:color="auto" w:fill="FFFFFF"/>
        <w:spacing w:after="0" w:line="360" w:lineRule="auto"/>
        <w:ind w:left="14" w:right="19" w:firstLine="283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 уважением, социальный педагог Вачаева Т.Ю.</w:t>
      </w:r>
    </w:p>
    <w:sectPr w:rsidR="00F3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61" w:rsidRDefault="00293F61" w:rsidP="00F37288">
      <w:pPr>
        <w:spacing w:after="0" w:line="240" w:lineRule="auto"/>
      </w:pPr>
      <w:r>
        <w:separator/>
      </w:r>
    </w:p>
  </w:endnote>
  <w:endnote w:type="continuationSeparator" w:id="1">
    <w:p w:rsidR="00293F61" w:rsidRDefault="00293F61" w:rsidP="00F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61" w:rsidRDefault="00293F61" w:rsidP="00F37288">
      <w:pPr>
        <w:spacing w:after="0" w:line="240" w:lineRule="auto"/>
      </w:pPr>
      <w:r>
        <w:separator/>
      </w:r>
    </w:p>
  </w:footnote>
  <w:footnote w:type="continuationSeparator" w:id="1">
    <w:p w:rsidR="00293F61" w:rsidRDefault="00293F61" w:rsidP="00F37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7288"/>
    <w:rsid w:val="00293F61"/>
    <w:rsid w:val="00F3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3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3728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F372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3</cp:revision>
  <dcterms:created xsi:type="dcterms:W3CDTF">2014-10-24T07:12:00Z</dcterms:created>
  <dcterms:modified xsi:type="dcterms:W3CDTF">2014-10-24T07:14:00Z</dcterms:modified>
</cp:coreProperties>
</file>