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0"/>
        <w:gridCol w:w="4182"/>
      </w:tblGrid>
      <w:tr w:rsidR="001F5BA1" w:rsidRPr="001F5BA1" w:rsidTr="001F5BA1">
        <w:tc>
          <w:tcPr>
            <w:tcW w:w="6240" w:type="dxa"/>
            <w:shd w:val="clear" w:color="auto" w:fill="FFFFFF"/>
            <w:hideMark/>
          </w:tcPr>
          <w:p w:rsidR="001F5BA1" w:rsidRPr="001F5BA1" w:rsidRDefault="001F5BA1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Рассмотрено Советом </w:t>
            </w:r>
            <w:r w:rsidR="00DE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</w:p>
          <w:p w:rsidR="001F5BA1" w:rsidRDefault="00BA07A9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09.10.2017 г. №</w:t>
            </w:r>
            <w:r w:rsidR="00AD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5BA1"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0BD2" w:rsidRDefault="00AD0BD2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Рассмотрено на Совете </w:t>
            </w:r>
          </w:p>
          <w:p w:rsidR="00AD0BD2" w:rsidRDefault="00AD0BD2" w:rsidP="00AD0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старшеклассников </w:t>
            </w:r>
          </w:p>
          <w:p w:rsidR="00AD0BD2" w:rsidRDefault="00AD0BD2" w:rsidP="00AD0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09.10.2017 г. № 3</w:t>
            </w:r>
            <w:r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0BD2" w:rsidRPr="001F5BA1" w:rsidRDefault="00AD0BD2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FFFFFF"/>
            <w:hideMark/>
          </w:tcPr>
          <w:p w:rsidR="001F5BA1" w:rsidRPr="001F5BA1" w:rsidRDefault="001F5BA1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  </w:t>
            </w:r>
          </w:p>
          <w:p w:rsidR="001F5BA1" w:rsidRPr="001F5BA1" w:rsidRDefault="00BA07A9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МБОУ С</w:t>
            </w:r>
            <w:r w:rsidR="001F5BA1"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 №10</w:t>
            </w:r>
          </w:p>
          <w:p w:rsidR="001F5BA1" w:rsidRPr="001F5BA1" w:rsidRDefault="00BA07A9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09.10.2017 </w:t>
            </w:r>
            <w:r w:rsidR="001F5BA1"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652</w:t>
            </w:r>
          </w:p>
          <w:p w:rsidR="001F5BA1" w:rsidRPr="001F5BA1" w:rsidRDefault="001F5BA1" w:rsidP="001F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D0BD2" w:rsidRDefault="00AD0BD2" w:rsidP="001F5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BA1" w:rsidRPr="001F5BA1" w:rsidRDefault="001F5BA1" w:rsidP="001F5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школьной форме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1.5. Школьная форма приобретается родителями в магазинах, либо шьется в соответствии с предложенным описанием.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Функции школьной формы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Обеспечение нормального функционирования всех структурных компонентов </w:t>
      </w:r>
      <w:proofErr w:type="spell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воспитательного процесса на весь учебный период.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 общей дисциплины и порядка в школе, согласно Правил поведения для обучающихся  и Устава школы.</w:t>
      </w:r>
      <w:proofErr w:type="gramEnd"/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2.4. Удобство и комфортность использования в различные времена года.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2.5. Соответствие гигиеническим требованиям.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Основные требования к форме и внешнему виду учащихся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    форма    подразделяется    на    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парадную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,    повседневную   и спортивную.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Парадная форма:</w:t>
      </w:r>
    </w:p>
    <w:p w:rsidR="001F5BA1" w:rsidRPr="001F5BA1" w:rsidRDefault="001F5BA1" w:rsidP="001F5BA1">
      <w:pPr>
        <w:numPr>
          <w:ilvl w:val="0"/>
          <w:numId w:val="1"/>
        </w:numPr>
        <w:shd w:val="clear" w:color="auto" w:fill="FFFFFF"/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Юноши - белая мужская (мальчиковая) сорочка, пиджак, брюки, туфли. Галстуки, бабочки и т.п. по желанию.</w:t>
      </w:r>
    </w:p>
    <w:p w:rsidR="001F5BA1" w:rsidRPr="001F5BA1" w:rsidRDefault="001F5BA1" w:rsidP="001F5BA1">
      <w:pPr>
        <w:numPr>
          <w:ilvl w:val="0"/>
          <w:numId w:val="1"/>
        </w:numPr>
        <w:shd w:val="clear" w:color="auto" w:fill="FFFFFF"/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Девушки - белая блуза рубашечного покроя, жакет, юбка, брюки, туфли.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Повседневная форма:</w:t>
      </w:r>
    </w:p>
    <w:p w:rsidR="001F5BA1" w:rsidRPr="001F5BA1" w:rsidRDefault="001F5BA1" w:rsidP="001F5BA1">
      <w:pPr>
        <w:numPr>
          <w:ilvl w:val="0"/>
          <w:numId w:val="2"/>
        </w:numPr>
        <w:shd w:val="clear" w:color="auto" w:fill="FFFFFF"/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Юноши - пиджак, брюки, жилет, мужская сорочка (рубашка), туфли.   Рубашки разных цветов, однотонные. Пиджак, брюки, жилет черного цвета.</w:t>
      </w:r>
    </w:p>
    <w:p w:rsidR="001F5BA1" w:rsidRPr="001F5BA1" w:rsidRDefault="001F5BA1" w:rsidP="001F5BA1">
      <w:pPr>
        <w:numPr>
          <w:ilvl w:val="0"/>
          <w:numId w:val="2"/>
        </w:numPr>
        <w:shd w:val="clear" w:color="auto" w:fill="FFFFFF"/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Девушки - блуза рубашечного покроя (цвет разный однотонный), брюки, юбка, жакет. Цвета жакета, юбки и брюк -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черный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. Длина юбки – чуть выше колена. Возможны любые комбинации из вышеперечисленных предметов при условии соблюдения требований к цвету и деловому стилю одежды.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3.2.       На уроки физической культуры учащиеся должны переодеться в спортивную форму.</w:t>
      </w:r>
    </w:p>
    <w:p w:rsidR="001F5BA1" w:rsidRDefault="007C501E" w:rsidP="001F5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П</w:t>
      </w:r>
      <w:r w:rsidRPr="007C501E">
        <w:rPr>
          <w:rFonts w:ascii="Times New Roman" w:hAnsi="Times New Roman" w:cs="Times New Roman"/>
          <w:sz w:val="24"/>
          <w:szCs w:val="24"/>
        </w:rPr>
        <w:t xml:space="preserve">ереход на новый вид одежды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C501E">
        <w:rPr>
          <w:rFonts w:ascii="Times New Roman" w:hAnsi="Times New Roman" w:cs="Times New Roman"/>
          <w:sz w:val="24"/>
          <w:szCs w:val="24"/>
        </w:rPr>
        <w:t>не менее чем через 2 календарных года после принятия изменений к общему виду, цвету, фасону, видам одежды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BD2" w:rsidRPr="007C501E" w:rsidRDefault="00AD0BD2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 Права, обязанности </w:t>
      </w:r>
      <w:proofErr w:type="gramStart"/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Обучающиеся  и родители имеет право: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выбирать школьную форму в соответствии с предложенными вариантами.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4.2. Обучающиеся обязаны: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• Носить повседневную школьную форму ежедневно. Спортивную форму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• Одежда должна быть обязательно чистой, свежей, выглаженной.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 относиться к форме других учащихся школы.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4.3. Обучающимся запрещено: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4.3.1. Приходить на учебные занятия без школьной формы.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4.3.2.Приходить на учебные занятия, кроме физической культуры, в спортивной форме.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4.3.3.Посещать занятия без второй обуви до особого распоряжения директора (в зависимости от устойчивости погоды в сентябре, апреле-мае).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4.3.4. Носить майки, топики, шорты, блузы с глубоким вырезом, брюки или джинсы, юбки на бедрах, юбки длинной менее 40 см, прозрачную и яркую одежду, кеды или другую спортивную обувь, шлепанцы.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4.3.5.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Аксессуары, массивные украшения (бусы, броши, серьги, кольца, ремни с массивными пряжками) в школу носить запрещено.</w:t>
      </w:r>
      <w:proofErr w:type="gramEnd"/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Ответственность</w:t>
      </w: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5.1. В случае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учащийся пришел в школу без школьной формы, по требованию дежурного администратора (учителя, классного руководителя) он должен написать объяснительную.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5.2. Учащийся может вернуться домой и надеть школьную форму.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5.3. В случае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учащийся проживает в отдаленном районе города - он на занятия допускается, но при этом предоставляет дежурному администратору (учителю, классному руководителю) дневник, в котором 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Права родителей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имеют право: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6.1.Обсуждать на родительских комитетах класса и школы вопросы, имеющие отношение к школьной форме, выносить на рассмотрение Педагогического совета предложения в отношении школьной формы.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Приглашать на классный родительский комитет, Педагогический совет, родителей (законных представителей), дети которых уклоняются от ношения школьной формы, и применять к таким родителям (законным представителям) меры в рамках своей компетенции.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Обязанности родителей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обязаны: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7.1. Приобрести школьную форму, вторую обувь до начала учебного года.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7.2. Ежедневно контролировать внешний вид учащегося перед выходом его в школу в соответствии с требованиями Положения.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7.3. Следить за состоянием школьной формы своего ребенка, т.е. своевременно ее стирать по мере загрязнения.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7.4. Не допускать ситуаций, когда учащийся причину отсутствия формы объясняет тем, что она постирана и не высохла.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7.5.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Права классного руководителя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имеет право: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8.1. Разъяснить пункты данного Положения учащимся и родителям под роспись.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9.Обязанности классного руководителя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обязан: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Осуществлять ежедневный контроль на предмет ношения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класса школьной формы и второй обуви перед началом учебных занятий.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Своевременно (в день наличия факта) ставить родителей в известность о факте отсутствия школьной формы </w:t>
      </w:r>
      <w:proofErr w:type="gramStart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9.3. Действовать в рамках своей компетенции на основании должностной инструкции.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Ответственность классного руководителя</w:t>
      </w:r>
    </w:p>
    <w:p w:rsidR="001F5BA1" w:rsidRPr="001F5BA1" w:rsidRDefault="001F5BA1" w:rsidP="001F5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BA1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образовательного учреждения.</w:t>
      </w:r>
    </w:p>
    <w:p w:rsidR="00073F35" w:rsidRDefault="00073F35"/>
    <w:sectPr w:rsidR="00073F35" w:rsidSect="00D5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06F"/>
    <w:multiLevelType w:val="multilevel"/>
    <w:tmpl w:val="ADD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D1013"/>
    <w:multiLevelType w:val="multilevel"/>
    <w:tmpl w:val="EF0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F5BA1"/>
    <w:rsid w:val="00073F35"/>
    <w:rsid w:val="000C17D3"/>
    <w:rsid w:val="000E1893"/>
    <w:rsid w:val="001C02A5"/>
    <w:rsid w:val="001F5BA1"/>
    <w:rsid w:val="002F72DB"/>
    <w:rsid w:val="006E67B9"/>
    <w:rsid w:val="007C501E"/>
    <w:rsid w:val="00AD0BD2"/>
    <w:rsid w:val="00BA07A9"/>
    <w:rsid w:val="00D14961"/>
    <w:rsid w:val="00D5629D"/>
    <w:rsid w:val="00DE3E0C"/>
    <w:rsid w:val="00E41B96"/>
    <w:rsid w:val="00EC1D1F"/>
    <w:rsid w:val="00F4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5BA1"/>
    <w:rPr>
      <w:b/>
      <w:bCs/>
    </w:rPr>
  </w:style>
  <w:style w:type="character" w:customStyle="1" w:styleId="apple-converted-space">
    <w:name w:val="apple-converted-space"/>
    <w:basedOn w:val="a0"/>
    <w:rsid w:val="001F5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10</cp:revision>
  <dcterms:created xsi:type="dcterms:W3CDTF">2017-09-16T05:44:00Z</dcterms:created>
  <dcterms:modified xsi:type="dcterms:W3CDTF">2017-10-10T13:32:00Z</dcterms:modified>
</cp:coreProperties>
</file>