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0" w:type="dxa"/>
        <w:tblLook w:val="04A0"/>
      </w:tblPr>
      <w:tblGrid>
        <w:gridCol w:w="4785"/>
        <w:gridCol w:w="4785"/>
      </w:tblGrid>
      <w:tr w:rsidR="00ED6816" w:rsidRPr="00AB78EA" w:rsidTr="00E9740D">
        <w:tc>
          <w:tcPr>
            <w:tcW w:w="4785" w:type="dxa"/>
          </w:tcPr>
          <w:p w:rsidR="00ED6816" w:rsidRPr="00ED6816" w:rsidRDefault="00ED6816" w:rsidP="00ED6816">
            <w:pPr>
              <w:keepNext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816">
              <w:rPr>
                <w:rFonts w:ascii="Times New Roman" w:hAnsi="Times New Roman" w:cs="Times New Roman"/>
                <w:bCs/>
                <w:color w:val="000000"/>
                <w:spacing w:val="-7"/>
                <w:sz w:val="24"/>
                <w:szCs w:val="24"/>
              </w:rPr>
              <w:t>муниципальное  бюджетное образовательное учреждение «Средняя общеобразовательная школа  № 10» (далее – МБОУ СОШ №10)</w:t>
            </w:r>
          </w:p>
        </w:tc>
        <w:tc>
          <w:tcPr>
            <w:tcW w:w="4785" w:type="dxa"/>
          </w:tcPr>
          <w:p w:rsidR="00ED6816" w:rsidRPr="00ED6816" w:rsidRDefault="00ED6816" w:rsidP="00ED6816">
            <w:pPr>
              <w:spacing w:after="0" w:line="240" w:lineRule="auto"/>
              <w:ind w:left="742" w:right="176"/>
              <w:jc w:val="right"/>
              <w:rPr>
                <w:rFonts w:ascii="Times New Roman" w:hAnsi="Times New Roman" w:cs="Times New Roman"/>
                <w:bCs/>
                <w:color w:val="000000"/>
                <w:spacing w:val="-7"/>
                <w:sz w:val="24"/>
                <w:szCs w:val="24"/>
              </w:rPr>
            </w:pPr>
            <w:r w:rsidRPr="00ED6816">
              <w:rPr>
                <w:rFonts w:ascii="Times New Roman" w:hAnsi="Times New Roman" w:cs="Times New Roman"/>
                <w:bCs/>
                <w:color w:val="000000"/>
                <w:spacing w:val="-7"/>
                <w:sz w:val="24"/>
                <w:szCs w:val="24"/>
              </w:rPr>
              <w:t>Утверждено</w:t>
            </w:r>
          </w:p>
          <w:p w:rsidR="00ED6816" w:rsidRPr="00ED6816" w:rsidRDefault="00ED6816" w:rsidP="00ED6816">
            <w:pPr>
              <w:spacing w:after="0" w:line="240" w:lineRule="auto"/>
              <w:ind w:left="742" w:right="176"/>
              <w:jc w:val="right"/>
              <w:rPr>
                <w:rFonts w:ascii="Times New Roman" w:hAnsi="Times New Roman" w:cs="Times New Roman"/>
                <w:bCs/>
                <w:color w:val="000000"/>
                <w:spacing w:val="-7"/>
                <w:sz w:val="24"/>
                <w:szCs w:val="24"/>
              </w:rPr>
            </w:pPr>
            <w:r w:rsidRPr="00ED6816">
              <w:rPr>
                <w:rFonts w:ascii="Times New Roman" w:hAnsi="Times New Roman" w:cs="Times New Roman"/>
                <w:bCs/>
                <w:color w:val="000000"/>
                <w:spacing w:val="-7"/>
                <w:sz w:val="24"/>
                <w:szCs w:val="24"/>
              </w:rPr>
              <w:t xml:space="preserve">приказом МБОУ СОШ №10 </w:t>
            </w:r>
          </w:p>
          <w:p w:rsidR="00ED6816" w:rsidRPr="00ED6816" w:rsidRDefault="00ED6816" w:rsidP="00ED6816">
            <w:pPr>
              <w:spacing w:after="0" w:line="240" w:lineRule="auto"/>
              <w:ind w:left="742" w:right="176"/>
              <w:jc w:val="right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 w:rsidRPr="00ED6816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от  06.11.2013 г. №792</w:t>
            </w:r>
          </w:p>
          <w:p w:rsidR="00ED6816" w:rsidRPr="00ED6816" w:rsidRDefault="00ED6816" w:rsidP="00ED6816">
            <w:pPr>
              <w:keepNext/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B1C55" w:rsidRDefault="00BB1C55" w:rsidP="00BB1C55">
      <w:pPr>
        <w:pStyle w:val="Default"/>
      </w:pPr>
    </w:p>
    <w:p w:rsidR="00BB1C55" w:rsidRDefault="00BB1C55" w:rsidP="00ED681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BB1C55" w:rsidRDefault="00BB1C55" w:rsidP="00ED681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видах и условиях поощрения учащиеся за успехи в учебной, спортивной, общественной, творческой, интеллектуальной деятельности</w:t>
      </w:r>
    </w:p>
    <w:p w:rsidR="00ED6816" w:rsidRDefault="00BB1C55" w:rsidP="00ED6816">
      <w:pPr>
        <w:pStyle w:val="Default"/>
        <w:jc w:val="center"/>
        <w:rPr>
          <w:b/>
          <w:bCs/>
          <w:spacing w:val="-7"/>
        </w:rPr>
      </w:pPr>
      <w:r w:rsidRPr="00ED6816">
        <w:rPr>
          <w:b/>
          <w:bCs/>
          <w:sz w:val="28"/>
          <w:szCs w:val="28"/>
        </w:rPr>
        <w:t xml:space="preserve">в </w:t>
      </w:r>
      <w:r w:rsidR="00ED6816" w:rsidRPr="00ED6816">
        <w:rPr>
          <w:b/>
          <w:bCs/>
          <w:spacing w:val="-7"/>
        </w:rPr>
        <w:t>МБОУ СОШ №10</w:t>
      </w:r>
    </w:p>
    <w:p w:rsidR="00ED6816" w:rsidRPr="00ED6816" w:rsidRDefault="00ED6816" w:rsidP="00ED6816">
      <w:pPr>
        <w:pStyle w:val="Default"/>
        <w:jc w:val="center"/>
        <w:rPr>
          <w:b/>
          <w:bCs/>
          <w:spacing w:val="-7"/>
        </w:rPr>
      </w:pPr>
    </w:p>
    <w:p w:rsidR="00BB1C55" w:rsidRPr="00ED6816" w:rsidRDefault="00BB1C55" w:rsidP="00ED6816">
      <w:pPr>
        <w:pStyle w:val="Default"/>
        <w:jc w:val="center"/>
      </w:pPr>
      <w:r w:rsidRPr="00ED6816">
        <w:rPr>
          <w:b/>
          <w:bCs/>
        </w:rPr>
        <w:t xml:space="preserve">1. Общие положения </w:t>
      </w:r>
    </w:p>
    <w:p w:rsidR="004E3A8B" w:rsidRPr="00ED6816" w:rsidRDefault="00BB1C55" w:rsidP="00ED68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816">
        <w:rPr>
          <w:rFonts w:ascii="Times New Roman" w:hAnsi="Times New Roman" w:cs="Times New Roman"/>
          <w:sz w:val="24"/>
          <w:szCs w:val="24"/>
        </w:rPr>
        <w:t xml:space="preserve">1.1. Положение о видах и условиях поощрения учащихся за успехи в учебной, спортивной, общественной, творческой, интеллектуальной деятельности (далее - Положение) разработано в </w:t>
      </w:r>
      <w:r w:rsidR="00ED6816" w:rsidRPr="00ED6816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>МБОУ СОШ №10</w:t>
      </w:r>
      <w:r w:rsidR="00ED6816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 xml:space="preserve"> </w:t>
      </w:r>
      <w:r w:rsidRPr="00ED6816">
        <w:rPr>
          <w:rFonts w:ascii="Times New Roman" w:hAnsi="Times New Roman" w:cs="Times New Roman"/>
          <w:sz w:val="24"/>
          <w:szCs w:val="24"/>
        </w:rPr>
        <w:t>в соответствии:</w:t>
      </w:r>
    </w:p>
    <w:p w:rsidR="00BB1C55" w:rsidRPr="00ED6816" w:rsidRDefault="00BB1C55" w:rsidP="00ED6816">
      <w:pPr>
        <w:pStyle w:val="Default"/>
        <w:numPr>
          <w:ilvl w:val="0"/>
          <w:numId w:val="1"/>
        </w:numPr>
        <w:jc w:val="both"/>
      </w:pPr>
      <w:r w:rsidRPr="00ED6816">
        <w:t xml:space="preserve">с Федеральным законом от 29.12.2012 № 273-ФЗ «Об образовании в Российской Федерации» (далее - Федеральный закон № 273-ФЗ); </w:t>
      </w:r>
    </w:p>
    <w:p w:rsidR="00BB1C55" w:rsidRPr="00ED6816" w:rsidRDefault="00BB1C55" w:rsidP="00DC5487">
      <w:pPr>
        <w:pStyle w:val="Default"/>
        <w:numPr>
          <w:ilvl w:val="0"/>
          <w:numId w:val="1"/>
        </w:numPr>
        <w:jc w:val="both"/>
      </w:pPr>
      <w:r w:rsidRPr="00ED6816">
        <w:t xml:space="preserve">уставом </w:t>
      </w:r>
      <w:r w:rsidR="00DC5487" w:rsidRPr="00ED6816">
        <w:rPr>
          <w:bCs/>
          <w:spacing w:val="-7"/>
        </w:rPr>
        <w:t>МБОУ СОШ №10</w:t>
      </w:r>
      <w:r w:rsidRPr="00ED6816">
        <w:t xml:space="preserve"> </w:t>
      </w:r>
    </w:p>
    <w:p w:rsidR="00BB1C55" w:rsidRPr="00ED6816" w:rsidRDefault="00BB1C55" w:rsidP="00ED6816">
      <w:pPr>
        <w:pStyle w:val="Default"/>
        <w:jc w:val="both"/>
      </w:pPr>
      <w:r w:rsidRPr="00ED6816">
        <w:t xml:space="preserve"> 1.2. Настоящее Положение закрепляет условия и основные виды поощрения</w:t>
      </w:r>
      <w:r w:rsidR="00DC5487">
        <w:t xml:space="preserve"> </w:t>
      </w:r>
      <w:r w:rsidRPr="00ED6816">
        <w:t xml:space="preserve">учащихся, включая классные коллективы, за успехи в учебной, спортивной, общественной, научной, научно-технической, творческой, интеллектуальной деятельности. </w:t>
      </w:r>
    </w:p>
    <w:p w:rsidR="00BB1C55" w:rsidRPr="00ED6816" w:rsidRDefault="00BB1C55" w:rsidP="00DC5487">
      <w:pPr>
        <w:pStyle w:val="Default"/>
        <w:jc w:val="center"/>
      </w:pPr>
      <w:r w:rsidRPr="00ED6816">
        <w:rPr>
          <w:b/>
          <w:bCs/>
        </w:rPr>
        <w:t>2. Условия поощрения учащихся</w:t>
      </w:r>
    </w:p>
    <w:p w:rsidR="00BB1C55" w:rsidRPr="00ED6816" w:rsidRDefault="00BB1C55" w:rsidP="00ED6816">
      <w:pPr>
        <w:pStyle w:val="Default"/>
        <w:jc w:val="both"/>
      </w:pPr>
      <w:r w:rsidRPr="00ED6816">
        <w:t xml:space="preserve">2.1. Учащиеся </w:t>
      </w:r>
      <w:r w:rsidR="00DC5487" w:rsidRPr="00ED6816">
        <w:rPr>
          <w:bCs/>
          <w:spacing w:val="-7"/>
        </w:rPr>
        <w:t>МБОУ СОШ №10</w:t>
      </w:r>
      <w:r w:rsidRPr="00ED6816">
        <w:t xml:space="preserve"> имеют право на поощрение за достижение успехов в учебной, физкультурной, спортивной, общественной, научной, научно- технической, творческой, интеллектуальной деятельности. </w:t>
      </w:r>
    </w:p>
    <w:p w:rsidR="00BB1C55" w:rsidRPr="00ED6816" w:rsidRDefault="00BB1C55" w:rsidP="00ED6816">
      <w:pPr>
        <w:pStyle w:val="Default"/>
        <w:jc w:val="both"/>
      </w:pPr>
      <w:r w:rsidRPr="00ED6816">
        <w:t xml:space="preserve">2.2. Достижение успехов в </w:t>
      </w:r>
      <w:proofErr w:type="gramStart"/>
      <w:r w:rsidRPr="00ED6816">
        <w:t>какой-либо</w:t>
      </w:r>
      <w:proofErr w:type="gramEnd"/>
      <w:r w:rsidRPr="00ED6816">
        <w:t xml:space="preserve"> из перечисленных в п. 2.1 областей не исключает права на поощрение в иных указанных областях. </w:t>
      </w:r>
    </w:p>
    <w:p w:rsidR="00BB1C55" w:rsidRPr="00ED6816" w:rsidRDefault="00BB1C55" w:rsidP="00DC5487">
      <w:pPr>
        <w:pStyle w:val="Default"/>
        <w:jc w:val="center"/>
      </w:pPr>
      <w:r w:rsidRPr="00ED6816">
        <w:rPr>
          <w:b/>
          <w:bCs/>
        </w:rPr>
        <w:t>3. Основные виды поощрений учащихся</w:t>
      </w:r>
    </w:p>
    <w:p w:rsidR="00BB1C55" w:rsidRPr="00ED6816" w:rsidRDefault="00BB1C55" w:rsidP="00ED6816">
      <w:pPr>
        <w:pStyle w:val="Default"/>
        <w:jc w:val="both"/>
      </w:pPr>
      <w:r w:rsidRPr="00ED6816">
        <w:t>3.1</w:t>
      </w:r>
      <w:proofErr w:type="gramStart"/>
      <w:r w:rsidRPr="00ED6816">
        <w:t xml:space="preserve"> З</w:t>
      </w:r>
      <w:proofErr w:type="gramEnd"/>
      <w:r w:rsidRPr="00ED6816">
        <w:t xml:space="preserve">а качественную учебу и активную общественную работу каждый учащийся в </w:t>
      </w:r>
      <w:r w:rsidR="00DC5487" w:rsidRPr="00ED6816">
        <w:rPr>
          <w:bCs/>
          <w:spacing w:val="-7"/>
        </w:rPr>
        <w:t>МБОУ СОШ №10</w:t>
      </w:r>
      <w:r w:rsidR="00DC5487">
        <w:rPr>
          <w:bCs/>
          <w:spacing w:val="-7"/>
        </w:rPr>
        <w:t xml:space="preserve"> </w:t>
      </w:r>
      <w:r w:rsidRPr="00ED6816">
        <w:t xml:space="preserve">может быть поощрен: </w:t>
      </w:r>
    </w:p>
    <w:p w:rsidR="00BB1C55" w:rsidRPr="00ED6816" w:rsidRDefault="00BB1C55" w:rsidP="00ED6816">
      <w:pPr>
        <w:pStyle w:val="Default"/>
        <w:jc w:val="both"/>
      </w:pPr>
      <w:r w:rsidRPr="00ED6816">
        <w:t xml:space="preserve">• медалью «За особые успехи в учении»; </w:t>
      </w:r>
    </w:p>
    <w:p w:rsidR="00BB1C55" w:rsidRPr="00ED6816" w:rsidRDefault="00BB1C55" w:rsidP="00ED6816">
      <w:pPr>
        <w:pStyle w:val="Default"/>
        <w:jc w:val="both"/>
      </w:pPr>
      <w:r w:rsidRPr="00ED6816">
        <w:t xml:space="preserve">• похвальным листом «За особые успехи в учении»; </w:t>
      </w:r>
    </w:p>
    <w:p w:rsidR="00BB1C55" w:rsidRPr="00ED6816" w:rsidRDefault="00BB1C55" w:rsidP="00ED6816">
      <w:pPr>
        <w:pStyle w:val="Default"/>
        <w:jc w:val="both"/>
      </w:pPr>
      <w:r w:rsidRPr="00ED6816">
        <w:t xml:space="preserve">• похвальной грамотой «За особые успехи в изучении отдельных предметов»; </w:t>
      </w:r>
    </w:p>
    <w:p w:rsidR="00BB1C55" w:rsidRPr="00ED6816" w:rsidRDefault="00BB1C55" w:rsidP="00ED6816">
      <w:pPr>
        <w:pStyle w:val="Default"/>
        <w:jc w:val="both"/>
      </w:pPr>
      <w:r w:rsidRPr="00ED6816">
        <w:t xml:space="preserve">• грамотой (дипломом, сертификатом участника); </w:t>
      </w:r>
    </w:p>
    <w:p w:rsidR="00BB1C55" w:rsidRPr="00ED6816" w:rsidRDefault="00BB1C55" w:rsidP="00ED6816">
      <w:pPr>
        <w:pStyle w:val="Default"/>
        <w:jc w:val="both"/>
      </w:pPr>
      <w:r w:rsidRPr="00ED6816">
        <w:t xml:space="preserve">• благодарственным письмом; </w:t>
      </w:r>
    </w:p>
    <w:p w:rsidR="00BB1C55" w:rsidRPr="00ED6816" w:rsidRDefault="00BB1C55" w:rsidP="00ED6816">
      <w:pPr>
        <w:pStyle w:val="Default"/>
        <w:jc w:val="both"/>
      </w:pPr>
      <w:r w:rsidRPr="00ED6816">
        <w:t xml:space="preserve">• памятным призом; </w:t>
      </w:r>
    </w:p>
    <w:p w:rsidR="00BB1C55" w:rsidRPr="00ED6816" w:rsidRDefault="00BB1C55" w:rsidP="00ED6816">
      <w:pPr>
        <w:pStyle w:val="Default"/>
        <w:jc w:val="both"/>
      </w:pPr>
      <w:r w:rsidRPr="00ED6816">
        <w:t xml:space="preserve">• почетным или памятным знаком; </w:t>
      </w:r>
    </w:p>
    <w:p w:rsidR="00BB1C55" w:rsidRPr="00ED6816" w:rsidRDefault="00BB1C55" w:rsidP="00ED6816">
      <w:pPr>
        <w:pStyle w:val="Default"/>
        <w:jc w:val="both"/>
      </w:pPr>
      <w:r w:rsidRPr="00ED6816">
        <w:t xml:space="preserve">• путевкой или экскурсионной поездкой; </w:t>
      </w:r>
    </w:p>
    <w:p w:rsidR="00BB1C55" w:rsidRPr="00ED6816" w:rsidRDefault="00BB1C55" w:rsidP="00DC5487">
      <w:pPr>
        <w:pStyle w:val="Default"/>
        <w:jc w:val="center"/>
      </w:pPr>
      <w:r w:rsidRPr="00ED6816">
        <w:rPr>
          <w:b/>
          <w:bCs/>
        </w:rPr>
        <w:t>4. Основания поощрений учащихся</w:t>
      </w:r>
    </w:p>
    <w:p w:rsidR="00BB1C55" w:rsidRPr="00ED6816" w:rsidRDefault="00BB1C55" w:rsidP="00ED6816">
      <w:pPr>
        <w:pStyle w:val="Default"/>
        <w:jc w:val="both"/>
      </w:pPr>
      <w:r w:rsidRPr="00ED6816">
        <w:t xml:space="preserve">4.1 Основаниями для поощрения являются: </w:t>
      </w:r>
    </w:p>
    <w:p w:rsidR="00BB1C55" w:rsidRPr="00ED6816" w:rsidRDefault="00DC5487" w:rsidP="00ED6816">
      <w:pPr>
        <w:pStyle w:val="Default"/>
        <w:jc w:val="both"/>
      </w:pPr>
      <w:proofErr w:type="gramStart"/>
      <w:r w:rsidRPr="00ED6816">
        <w:t>•</w:t>
      </w:r>
      <w:r w:rsidR="00BB1C55" w:rsidRPr="00ED6816">
        <w:t xml:space="preserve"> успехи в учебной, физкультурной, спортивной, общественной, научной, научно-технической, творческой, интеллектуальной деятельности, в т. ч. подтвержденные результатами текущей, промежуточной и (или) итоговой аттестации, предметных и</w:t>
      </w:r>
      <w:r>
        <w:t xml:space="preserve"> </w:t>
      </w:r>
      <w:proofErr w:type="spellStart"/>
      <w:r w:rsidR="00BB1C55" w:rsidRPr="00ED6816">
        <w:t>мета-предметных</w:t>
      </w:r>
      <w:proofErr w:type="spellEnd"/>
      <w:r w:rsidR="00BB1C55" w:rsidRPr="00ED6816">
        <w:t xml:space="preserve"> олимпиад; дипломами, грамотами и иными документами организаций, осуществляющих деятельность в сфере образования, спорта, культуры; </w:t>
      </w:r>
      <w:proofErr w:type="gramEnd"/>
    </w:p>
    <w:p w:rsidR="00BB1C55" w:rsidRPr="00ED6816" w:rsidRDefault="00BB1C55" w:rsidP="00ED6816">
      <w:pPr>
        <w:pStyle w:val="Default"/>
        <w:jc w:val="both"/>
      </w:pPr>
      <w:r w:rsidRPr="00ED6816">
        <w:t xml:space="preserve">• заявления, обращения и ходатайства о поощрении со стороны граждан, общественных организаций, органов государственной власти и местного самоуправления, коллегиальных органов управления </w:t>
      </w:r>
      <w:r w:rsidR="00DC5487">
        <w:t>МБОУ СОШ №10</w:t>
      </w:r>
      <w:r w:rsidRPr="00ED6816">
        <w:t xml:space="preserve">; </w:t>
      </w:r>
    </w:p>
    <w:p w:rsidR="00BB1C55" w:rsidRPr="00ED6816" w:rsidRDefault="00BB1C55" w:rsidP="00ED6816">
      <w:pPr>
        <w:pStyle w:val="Default"/>
        <w:jc w:val="both"/>
      </w:pPr>
      <w:r w:rsidRPr="00ED6816">
        <w:t xml:space="preserve">• представления к поощрению Совета </w:t>
      </w:r>
      <w:r w:rsidR="00DC5487">
        <w:t>старшеклассников</w:t>
      </w:r>
      <w:r w:rsidRPr="00ED6816">
        <w:t xml:space="preserve">, Общешкольного родительского комитета. </w:t>
      </w:r>
    </w:p>
    <w:p w:rsidR="00BB1C55" w:rsidRPr="00ED6816" w:rsidRDefault="00BB1C55" w:rsidP="00ED6816">
      <w:pPr>
        <w:pStyle w:val="Default"/>
        <w:jc w:val="both"/>
      </w:pPr>
      <w:r w:rsidRPr="00ED6816">
        <w:t xml:space="preserve">4.2 Основаниями для вручения Медали «За особые успехи в учении» награждаются учащиеся, успешно прошедшие государственную итоговую аттестацию по общеобразовательным программам среднего общего образования и получившие аттестат о среднем общем образовании с отличием. </w:t>
      </w:r>
    </w:p>
    <w:p w:rsidR="00BB1C55" w:rsidRPr="00ED6816" w:rsidRDefault="00BB1C55" w:rsidP="00ED6816">
      <w:pPr>
        <w:pStyle w:val="Default"/>
        <w:jc w:val="both"/>
      </w:pPr>
      <w:r w:rsidRPr="00ED6816">
        <w:lastRenderedPageBreak/>
        <w:t xml:space="preserve">4.3 Похвальной грамотой «За особые успехи в изучении отдельных предметов» награждаются учащиеся </w:t>
      </w:r>
    </w:p>
    <w:p w:rsidR="00BB1C55" w:rsidRPr="00ED6816" w:rsidRDefault="00BB1C55" w:rsidP="00ED6816">
      <w:pPr>
        <w:pStyle w:val="Default"/>
        <w:jc w:val="both"/>
      </w:pPr>
      <w:r w:rsidRPr="00ED6816">
        <w:t xml:space="preserve">• имеющие оценку «5» по предмету по итогам учебных лет всего периода изучения данного предмета на соответствующем уровне обучения. </w:t>
      </w:r>
    </w:p>
    <w:p w:rsidR="00BB1C55" w:rsidRPr="00ED6816" w:rsidRDefault="00BB1C55" w:rsidP="00ED6816">
      <w:pPr>
        <w:pStyle w:val="Default"/>
        <w:jc w:val="both"/>
      </w:pPr>
      <w:r w:rsidRPr="00ED6816">
        <w:t xml:space="preserve">4.4 Похвальным листом "За особые успехи в учении" награждаются учащиеся 2-8, 10 классов, имеющие отличные отметки по итогам 1,2,3,4 четвертей, полугодий и годовых по всем предметам учебного плана, изучаемых ребенком. </w:t>
      </w:r>
    </w:p>
    <w:p w:rsidR="00BB1C55" w:rsidRPr="00ED6816" w:rsidRDefault="00BB1C55" w:rsidP="00ED6816">
      <w:pPr>
        <w:pStyle w:val="Default"/>
        <w:jc w:val="both"/>
      </w:pPr>
      <w:r w:rsidRPr="00ED6816">
        <w:t xml:space="preserve">4.5 Грамотой (дипломом, сертификатом участника) учащиеся награждаются: </w:t>
      </w:r>
    </w:p>
    <w:p w:rsidR="00BB1C55" w:rsidRPr="00ED6816" w:rsidRDefault="00BB1C55" w:rsidP="00ED6816">
      <w:pPr>
        <w:pStyle w:val="Default"/>
        <w:jc w:val="both"/>
      </w:pPr>
      <w:r w:rsidRPr="00ED6816">
        <w:t xml:space="preserve">• за победу, достижение призового места, активное участие в мероприятиях, проводимых в </w:t>
      </w:r>
      <w:r w:rsidR="00DC5487">
        <w:t>МБОУ СОШ №10</w:t>
      </w:r>
      <w:r w:rsidRPr="00ED6816">
        <w:t xml:space="preserve">, школьных предметных олимпиадах, конкурсах, физкультурных и спортивных состязаниях; </w:t>
      </w:r>
    </w:p>
    <w:p w:rsidR="00BB1C55" w:rsidRPr="00ED6816" w:rsidRDefault="00BB1C55" w:rsidP="00ED6816">
      <w:pPr>
        <w:pStyle w:val="Default"/>
        <w:jc w:val="both"/>
      </w:pPr>
      <w:r w:rsidRPr="00ED6816">
        <w:t xml:space="preserve">• активное участие в общественно-полезной деятельности; </w:t>
      </w:r>
    </w:p>
    <w:p w:rsidR="00BB1C55" w:rsidRPr="00ED6816" w:rsidRDefault="00BB1C55" w:rsidP="00ED6816">
      <w:pPr>
        <w:pStyle w:val="Default"/>
        <w:jc w:val="both"/>
      </w:pPr>
      <w:r w:rsidRPr="00ED6816">
        <w:t xml:space="preserve">• окончание учебного года на «4» и «5». </w:t>
      </w:r>
    </w:p>
    <w:p w:rsidR="00BB1C55" w:rsidRPr="00ED6816" w:rsidRDefault="00BB1C55" w:rsidP="00ED6816">
      <w:pPr>
        <w:pStyle w:val="Default"/>
        <w:jc w:val="both"/>
      </w:pPr>
      <w:r w:rsidRPr="00ED6816">
        <w:t xml:space="preserve">4.6 Благодарственным письмом администрации </w:t>
      </w:r>
      <w:r w:rsidR="00DC5487">
        <w:t>МБОУ СОШ №10</w:t>
      </w:r>
      <w:r w:rsidRPr="00ED6816">
        <w:t xml:space="preserve"> награждаются учащиеся: </w:t>
      </w:r>
    </w:p>
    <w:p w:rsidR="00BB1C55" w:rsidRPr="00ED6816" w:rsidRDefault="00BB1C55" w:rsidP="00ED6816">
      <w:pPr>
        <w:pStyle w:val="Default"/>
        <w:jc w:val="both"/>
      </w:pPr>
      <w:proofErr w:type="gramStart"/>
      <w:r w:rsidRPr="00ED6816">
        <w:t xml:space="preserve">• принявшие активное участие в организации массовых мероприятий, проводимых </w:t>
      </w:r>
      <w:r w:rsidR="00DC5487">
        <w:t>МБОУ СОШ №10</w:t>
      </w:r>
      <w:r w:rsidRPr="00ED6816">
        <w:t xml:space="preserve">, в подготовке к новому учебному году; </w:t>
      </w:r>
      <w:proofErr w:type="gramEnd"/>
    </w:p>
    <w:p w:rsidR="00BB1C55" w:rsidRPr="00ED6816" w:rsidRDefault="00BB1C55" w:rsidP="00ED6816">
      <w:pPr>
        <w:pStyle w:val="Default"/>
        <w:jc w:val="both"/>
      </w:pPr>
      <w:r w:rsidRPr="00ED6816">
        <w:t xml:space="preserve">• демонстрирующие высокие результаты в общественной деятельности (волонтерская работа, помощь классным руководителям, участие в самоуправлении </w:t>
      </w:r>
      <w:r w:rsidR="00DC5487">
        <w:t>МБОУ СОШ №10</w:t>
      </w:r>
      <w:r w:rsidRPr="00ED6816">
        <w:t xml:space="preserve">, подготовке и реализации актуальных социальных проектов.). </w:t>
      </w:r>
    </w:p>
    <w:p w:rsidR="00BB1C55" w:rsidRPr="00ED6816" w:rsidRDefault="00BB1C55" w:rsidP="00C941D7">
      <w:pPr>
        <w:pStyle w:val="Default"/>
        <w:jc w:val="center"/>
      </w:pPr>
      <w:r w:rsidRPr="00ED6816">
        <w:rPr>
          <w:b/>
          <w:bCs/>
        </w:rPr>
        <w:t>5. Поощрение классных коллективов учащихся</w:t>
      </w:r>
    </w:p>
    <w:p w:rsidR="00BB1C55" w:rsidRPr="00ED6816" w:rsidRDefault="00BB1C55" w:rsidP="00ED6816">
      <w:pPr>
        <w:pStyle w:val="Default"/>
        <w:jc w:val="both"/>
      </w:pPr>
      <w:r w:rsidRPr="00ED6816">
        <w:t xml:space="preserve">Грамотой (дипломом), памятным призом, памятным знаком, награждаются классные коллективы в случае: </w:t>
      </w:r>
    </w:p>
    <w:p w:rsidR="00BB1C55" w:rsidRPr="00ED6816" w:rsidRDefault="00BB1C55" w:rsidP="00ED6816">
      <w:pPr>
        <w:pStyle w:val="Default"/>
        <w:jc w:val="both"/>
      </w:pPr>
      <w:r w:rsidRPr="00ED6816">
        <w:t xml:space="preserve">• организации дежурства в </w:t>
      </w:r>
      <w:r w:rsidR="00C941D7">
        <w:t>МБОУ СОШ №10</w:t>
      </w:r>
      <w:r w:rsidRPr="00ED6816">
        <w:t xml:space="preserve"> на высоком уровне; </w:t>
      </w:r>
    </w:p>
    <w:p w:rsidR="00BB1C55" w:rsidRPr="00ED6816" w:rsidRDefault="00BB1C55" w:rsidP="00ED6816">
      <w:pPr>
        <w:pStyle w:val="Default"/>
        <w:jc w:val="both"/>
      </w:pPr>
      <w:r w:rsidRPr="00ED6816">
        <w:t xml:space="preserve">• демонстрации лучшего результата в рамках </w:t>
      </w:r>
      <w:r w:rsidR="00C941D7">
        <w:t>школьного</w:t>
      </w:r>
      <w:r w:rsidRPr="00ED6816">
        <w:t xml:space="preserve"> конкурса "</w:t>
      </w:r>
      <w:r w:rsidR="00C941D7">
        <w:t>Лучший к</w:t>
      </w:r>
      <w:r w:rsidRPr="00ED6816">
        <w:t xml:space="preserve">ласс года" и в спортивных соревнованиях между классами; </w:t>
      </w:r>
    </w:p>
    <w:p w:rsidR="00BB1C55" w:rsidRPr="00ED6816" w:rsidRDefault="00BB1C55" w:rsidP="00ED6816">
      <w:pPr>
        <w:pStyle w:val="Default"/>
        <w:jc w:val="both"/>
      </w:pPr>
      <w:r w:rsidRPr="00ED6816">
        <w:t xml:space="preserve">• победы команды класса в мероприятиях, организованных в </w:t>
      </w:r>
      <w:r w:rsidR="00C941D7">
        <w:t>МБОУ СОШ №10</w:t>
      </w:r>
      <w:r w:rsidRPr="00ED6816">
        <w:t xml:space="preserve"> (фестивалях, конкурсах, спортивных соревнованиях, праздниках и т. д.); </w:t>
      </w:r>
    </w:p>
    <w:p w:rsidR="00BB1C55" w:rsidRPr="00ED6816" w:rsidRDefault="00BB1C55" w:rsidP="00ED6816">
      <w:pPr>
        <w:pStyle w:val="Default"/>
        <w:jc w:val="both"/>
      </w:pPr>
      <w:r w:rsidRPr="00ED6816">
        <w:t xml:space="preserve">• победы или призового места команды класса на муниципальных играх и конкурсах и (или) состязаниях иного уровня (муниципальных, региональных, федеральных и т. п.). </w:t>
      </w:r>
    </w:p>
    <w:p w:rsidR="00BB1C55" w:rsidRPr="00ED6816" w:rsidRDefault="00BB1C55" w:rsidP="00C941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816">
        <w:rPr>
          <w:rFonts w:ascii="Times New Roman" w:hAnsi="Times New Roman" w:cs="Times New Roman"/>
          <w:b/>
          <w:bCs/>
          <w:sz w:val="24"/>
          <w:szCs w:val="24"/>
        </w:rPr>
        <w:t>6. Порядок организации поощрения учащихся</w:t>
      </w:r>
    </w:p>
    <w:p w:rsidR="00BB1C55" w:rsidRPr="00ED6816" w:rsidRDefault="00BB1C55" w:rsidP="00ED6816">
      <w:pPr>
        <w:pStyle w:val="Default"/>
        <w:jc w:val="both"/>
      </w:pPr>
      <w:r w:rsidRPr="00ED6816">
        <w:t xml:space="preserve">6.4 Вручение благодарственного письма, диплома, грамоты, сертификата учащемуся и (или) его родителям (законным представителям) проводится администрацией </w:t>
      </w:r>
      <w:r w:rsidR="00C941D7">
        <w:t>МБОУ СОШ №10</w:t>
      </w:r>
      <w:r w:rsidRPr="00ED6816">
        <w:t xml:space="preserve"> в присутствии классных коллективов, учащихся </w:t>
      </w:r>
      <w:r w:rsidR="00C941D7">
        <w:t>МБОУ СОШ №10</w:t>
      </w:r>
      <w:r w:rsidRPr="00ED6816">
        <w:t xml:space="preserve"> и их родителей (законных представителей). </w:t>
      </w:r>
    </w:p>
    <w:p w:rsidR="00BB1C55" w:rsidRPr="00ED6816" w:rsidRDefault="00BB1C55" w:rsidP="00C941D7">
      <w:pPr>
        <w:pStyle w:val="Default"/>
        <w:jc w:val="both"/>
      </w:pPr>
      <w:r w:rsidRPr="00ED6816">
        <w:t xml:space="preserve">6.5 Поощрения выносятся директором </w:t>
      </w:r>
      <w:r w:rsidR="00C941D7">
        <w:t>МБОУ СОШ №10</w:t>
      </w:r>
      <w:r w:rsidRPr="00ED6816">
        <w:t xml:space="preserve"> на обсуждение педагогического совета по представлению учителя, классного руководителя, оргкомитета олимпиады, смотра-конкурса, а также в соответствии с положением о проводимых конкурсах, олимпиадах, соревнованиях и оформляются соответствующим приказом директора. </w:t>
      </w:r>
    </w:p>
    <w:p w:rsidR="00BB1C55" w:rsidRPr="00ED6816" w:rsidRDefault="00BB1C55" w:rsidP="00ED68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816">
        <w:rPr>
          <w:rFonts w:ascii="Times New Roman" w:hAnsi="Times New Roman" w:cs="Times New Roman"/>
          <w:sz w:val="24"/>
          <w:szCs w:val="24"/>
        </w:rPr>
        <w:t xml:space="preserve">6.6 Содержание соответствующего приказа директора </w:t>
      </w:r>
      <w:r w:rsidR="00C941D7" w:rsidRPr="00C941D7">
        <w:rPr>
          <w:rFonts w:ascii="Times New Roman" w:hAnsi="Times New Roman" w:cs="Times New Roman"/>
          <w:sz w:val="24"/>
          <w:szCs w:val="24"/>
        </w:rPr>
        <w:t>МБОУ СОШ №10</w:t>
      </w:r>
      <w:r w:rsidRPr="00C941D7">
        <w:rPr>
          <w:rFonts w:ascii="Times New Roman" w:hAnsi="Times New Roman" w:cs="Times New Roman"/>
          <w:sz w:val="24"/>
          <w:szCs w:val="24"/>
        </w:rPr>
        <w:t xml:space="preserve"> </w:t>
      </w:r>
      <w:r w:rsidRPr="00ED6816">
        <w:rPr>
          <w:rFonts w:ascii="Times New Roman" w:hAnsi="Times New Roman" w:cs="Times New Roman"/>
          <w:sz w:val="24"/>
          <w:szCs w:val="24"/>
        </w:rPr>
        <w:t xml:space="preserve">о поощрении доводится до сведения учащихся </w:t>
      </w:r>
      <w:r w:rsidR="00C941D7" w:rsidRPr="00C941D7">
        <w:rPr>
          <w:rFonts w:ascii="Times New Roman" w:hAnsi="Times New Roman" w:cs="Times New Roman"/>
          <w:sz w:val="24"/>
          <w:szCs w:val="24"/>
        </w:rPr>
        <w:t>МБОУ СОШ №10</w:t>
      </w:r>
      <w:r w:rsidRPr="00ED6816">
        <w:rPr>
          <w:rFonts w:ascii="Times New Roman" w:hAnsi="Times New Roman" w:cs="Times New Roman"/>
          <w:sz w:val="24"/>
          <w:szCs w:val="24"/>
        </w:rPr>
        <w:t xml:space="preserve"> публично, на торжественной линейке и/или размещается на стендах, официальном сайте </w:t>
      </w:r>
      <w:r w:rsidR="00C941D7" w:rsidRPr="00C941D7">
        <w:rPr>
          <w:rFonts w:ascii="Times New Roman" w:hAnsi="Times New Roman" w:cs="Times New Roman"/>
          <w:sz w:val="24"/>
          <w:szCs w:val="24"/>
        </w:rPr>
        <w:t>МБОУ СОШ №10</w:t>
      </w:r>
      <w:r w:rsidRPr="00ED6816">
        <w:rPr>
          <w:rFonts w:ascii="Times New Roman" w:hAnsi="Times New Roman" w:cs="Times New Roman"/>
          <w:sz w:val="24"/>
          <w:szCs w:val="24"/>
        </w:rPr>
        <w:t>.</w:t>
      </w:r>
    </w:p>
    <w:p w:rsidR="00BB1C55" w:rsidRPr="00ED6816" w:rsidRDefault="00BB1C55" w:rsidP="00C941D7">
      <w:pPr>
        <w:pStyle w:val="Default"/>
        <w:jc w:val="center"/>
      </w:pPr>
      <w:r w:rsidRPr="00ED6816">
        <w:rPr>
          <w:b/>
          <w:bCs/>
        </w:rPr>
        <w:t>7. Основания и порядок снятия поощрения</w:t>
      </w:r>
    </w:p>
    <w:p w:rsidR="00BB1C55" w:rsidRPr="00ED6816" w:rsidRDefault="00BB1C55" w:rsidP="00ED6816">
      <w:pPr>
        <w:pStyle w:val="Default"/>
        <w:jc w:val="both"/>
      </w:pPr>
      <w:r w:rsidRPr="00ED6816">
        <w:t xml:space="preserve">7. 1 Поощрение может быть снято в случае, если в качестве оснований для его назначения были предоставлены недостоверные сведения или подложные документы. </w:t>
      </w:r>
    </w:p>
    <w:p w:rsidR="00BB1C55" w:rsidRPr="00ED6816" w:rsidRDefault="00BB1C55" w:rsidP="00ED6816">
      <w:pPr>
        <w:pStyle w:val="Default"/>
        <w:jc w:val="both"/>
      </w:pPr>
      <w:r w:rsidRPr="00ED6816">
        <w:t xml:space="preserve">7.2 Решение о снятии поощрения принимается Педагогическим советом на основании подтвержденных сведений об отсутствии оснований для его назначения. </w:t>
      </w:r>
    </w:p>
    <w:p w:rsidR="00BB1C55" w:rsidRPr="00ED6816" w:rsidRDefault="00BB1C55" w:rsidP="00ED6816">
      <w:pPr>
        <w:pStyle w:val="Default"/>
        <w:jc w:val="both"/>
      </w:pPr>
      <w:r w:rsidRPr="00ED6816">
        <w:t xml:space="preserve">7.3 Решение о снятии поощрения доводится до сведения заинтересованных лиц не позднее 3 дней с момента принятия. </w:t>
      </w:r>
    </w:p>
    <w:p w:rsidR="00ED6816" w:rsidRDefault="00ED6816" w:rsidP="00ED6816">
      <w:pPr>
        <w:pStyle w:val="Default"/>
        <w:jc w:val="both"/>
        <w:rPr>
          <w:color w:val="auto"/>
        </w:rPr>
      </w:pPr>
    </w:p>
    <w:p w:rsidR="00ED6816" w:rsidRPr="00ED6816" w:rsidRDefault="00ED6816" w:rsidP="00ED6816">
      <w:pPr>
        <w:pStyle w:val="Default"/>
        <w:jc w:val="both"/>
        <w:rPr>
          <w:color w:val="auto"/>
        </w:rPr>
      </w:pPr>
      <w:r w:rsidRPr="00ED6816">
        <w:rPr>
          <w:color w:val="auto"/>
        </w:rPr>
        <w:t xml:space="preserve">ПРИНЯТО </w:t>
      </w:r>
    </w:p>
    <w:p w:rsidR="00ED6816" w:rsidRPr="00ED6816" w:rsidRDefault="00ED6816" w:rsidP="00ED6816">
      <w:pPr>
        <w:pStyle w:val="Default"/>
        <w:jc w:val="both"/>
        <w:rPr>
          <w:color w:val="auto"/>
        </w:rPr>
      </w:pPr>
      <w:r w:rsidRPr="00ED6816">
        <w:rPr>
          <w:color w:val="auto"/>
        </w:rPr>
        <w:t xml:space="preserve">на  педагогическом совете </w:t>
      </w:r>
    </w:p>
    <w:p w:rsidR="00ED6816" w:rsidRPr="00ED6816" w:rsidRDefault="00ED6816" w:rsidP="00ED6816">
      <w:pPr>
        <w:pStyle w:val="Default"/>
        <w:jc w:val="both"/>
      </w:pPr>
      <w:r w:rsidRPr="00ED6816">
        <w:rPr>
          <w:color w:val="auto"/>
        </w:rPr>
        <w:t>Протокол №3 от 01.11.2013 года</w:t>
      </w:r>
    </w:p>
    <w:p w:rsidR="00BB1C55" w:rsidRPr="00ED6816" w:rsidRDefault="00BB1C55" w:rsidP="00ED6816">
      <w:pPr>
        <w:pStyle w:val="Default"/>
        <w:jc w:val="both"/>
      </w:pPr>
    </w:p>
    <w:sectPr w:rsidR="00BB1C55" w:rsidRPr="00ED6816" w:rsidSect="00C941D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22BDC"/>
    <w:multiLevelType w:val="hybridMultilevel"/>
    <w:tmpl w:val="6B1EC422"/>
    <w:lvl w:ilvl="0" w:tplc="ED0EB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B1C55"/>
    <w:rsid w:val="004E3A8B"/>
    <w:rsid w:val="009250D7"/>
    <w:rsid w:val="00BB1C55"/>
    <w:rsid w:val="00C941D7"/>
    <w:rsid w:val="00DC5487"/>
    <w:rsid w:val="00ED6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1C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2015-01-21T19:06:00Z</dcterms:created>
  <dcterms:modified xsi:type="dcterms:W3CDTF">2015-01-21T20:11:00Z</dcterms:modified>
</cp:coreProperties>
</file>