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092" w:rsidRDefault="00A32092" w:rsidP="001B7B6B">
      <w:pPr>
        <w:shd w:val="clear" w:color="auto" w:fill="FFFFFF"/>
        <w:spacing w:after="0" w:line="240" w:lineRule="auto"/>
        <w:jc w:val="center"/>
        <w:rPr>
          <w:rFonts w:ascii="Times New Roman" w:eastAsia="Times New Roman" w:hAnsi="Times New Roman" w:cs="Times New Roman"/>
          <w:b/>
          <w:bCs/>
          <w:color w:val="FF0000"/>
          <w:sz w:val="24"/>
          <w:szCs w:val="24"/>
          <w:lang w:eastAsia="ru-RU"/>
        </w:rPr>
      </w:pPr>
      <w:r>
        <w:rPr>
          <w:rFonts w:ascii="Times New Roman" w:eastAsia="Times New Roman" w:hAnsi="Times New Roman" w:cs="Times New Roman"/>
          <w:b/>
          <w:bCs/>
          <w:color w:val="FF0000"/>
          <w:sz w:val="24"/>
          <w:szCs w:val="24"/>
          <w:lang w:eastAsia="ru-RU"/>
        </w:rPr>
        <w:t>Уважаемые родители!</w:t>
      </w:r>
    </w:p>
    <w:p w:rsidR="001B7B6B" w:rsidRPr="001B7B6B" w:rsidRDefault="001B7B6B" w:rsidP="001B7B6B">
      <w:pPr>
        <w:shd w:val="clear" w:color="auto" w:fill="FFFFFF"/>
        <w:spacing w:after="0" w:line="240" w:lineRule="auto"/>
        <w:jc w:val="center"/>
        <w:rPr>
          <w:rFonts w:ascii="Arial" w:eastAsia="Times New Roman" w:hAnsi="Arial" w:cs="Arial"/>
          <w:color w:val="000000"/>
          <w:lang w:eastAsia="ru-RU"/>
        </w:rPr>
      </w:pPr>
      <w:r w:rsidRPr="001B7B6B">
        <w:rPr>
          <w:rFonts w:ascii="Times New Roman" w:eastAsia="Times New Roman" w:hAnsi="Times New Roman" w:cs="Times New Roman"/>
          <w:b/>
          <w:bCs/>
          <w:color w:val="FF0000"/>
          <w:sz w:val="24"/>
          <w:szCs w:val="24"/>
          <w:lang w:eastAsia="ru-RU"/>
        </w:rPr>
        <w:t>ПАМЯТКА</w:t>
      </w:r>
    </w:p>
    <w:p w:rsidR="001B7B6B" w:rsidRPr="001B7B6B" w:rsidRDefault="001B7B6B" w:rsidP="001B7B6B">
      <w:pPr>
        <w:shd w:val="clear" w:color="auto" w:fill="FFFFFF"/>
        <w:spacing w:after="0" w:line="240" w:lineRule="auto"/>
        <w:jc w:val="center"/>
        <w:rPr>
          <w:rFonts w:ascii="Arial" w:eastAsia="Times New Roman" w:hAnsi="Arial" w:cs="Arial"/>
          <w:color w:val="000000"/>
          <w:lang w:eastAsia="ru-RU"/>
        </w:rPr>
      </w:pPr>
      <w:r w:rsidRPr="001B7B6B">
        <w:rPr>
          <w:rFonts w:ascii="Times New Roman" w:eastAsia="Times New Roman" w:hAnsi="Times New Roman" w:cs="Times New Roman"/>
          <w:b/>
          <w:bCs/>
          <w:color w:val="FF0000"/>
          <w:sz w:val="24"/>
          <w:szCs w:val="24"/>
          <w:lang w:eastAsia="ru-RU"/>
        </w:rPr>
        <w:t>«Как ребенку не стать жертвой преступления  </w:t>
      </w:r>
    </w:p>
    <w:p w:rsidR="001B7B6B" w:rsidRPr="001B7B6B" w:rsidRDefault="001B7B6B" w:rsidP="001B7B6B">
      <w:pPr>
        <w:shd w:val="clear" w:color="auto" w:fill="FFFFFF"/>
        <w:spacing w:after="0" w:line="240" w:lineRule="auto"/>
        <w:jc w:val="center"/>
        <w:rPr>
          <w:rFonts w:ascii="Arial" w:eastAsia="Times New Roman" w:hAnsi="Arial" w:cs="Arial"/>
          <w:color w:val="000000"/>
          <w:lang w:eastAsia="ru-RU"/>
        </w:rPr>
      </w:pPr>
      <w:r w:rsidRPr="001B7B6B">
        <w:rPr>
          <w:rFonts w:ascii="Times New Roman" w:eastAsia="Times New Roman" w:hAnsi="Times New Roman" w:cs="Times New Roman"/>
          <w:b/>
          <w:bCs/>
          <w:color w:val="FF0000"/>
          <w:sz w:val="24"/>
          <w:szCs w:val="24"/>
          <w:lang w:eastAsia="ru-RU"/>
        </w:rPr>
        <w:t>и избежать несчастного случая»</w:t>
      </w:r>
    </w:p>
    <w:p w:rsidR="001B7B6B" w:rsidRPr="001B7B6B" w:rsidRDefault="001B7B6B" w:rsidP="001B7B6B">
      <w:pPr>
        <w:shd w:val="clear" w:color="auto" w:fill="FFFFFF"/>
        <w:spacing w:after="0" w:line="240" w:lineRule="auto"/>
        <w:jc w:val="center"/>
        <w:rPr>
          <w:rFonts w:ascii="Arial" w:eastAsia="Times New Roman" w:hAnsi="Arial" w:cs="Arial"/>
          <w:color w:val="000000"/>
          <w:lang w:eastAsia="ru-RU"/>
        </w:rPr>
      </w:pPr>
      <w:r w:rsidRPr="001B7B6B">
        <w:rPr>
          <w:rFonts w:ascii="Times New Roman" w:eastAsia="Times New Roman" w:hAnsi="Times New Roman" w:cs="Times New Roman"/>
          <w:b/>
          <w:bCs/>
          <w:color w:val="000000"/>
          <w:sz w:val="24"/>
          <w:szCs w:val="24"/>
          <w:lang w:eastAsia="ru-RU"/>
        </w:rPr>
        <w:t>Мы обращаем внимание родителей и всех, кому не безразличны жизнь и здоровье детей!</w:t>
      </w:r>
    </w:p>
    <w:p w:rsidR="001B7B6B" w:rsidRPr="001B7B6B" w:rsidRDefault="001B7B6B" w:rsidP="001B7B6B">
      <w:pPr>
        <w:shd w:val="clear" w:color="auto" w:fill="FFFFFF"/>
        <w:spacing w:after="0" w:line="240" w:lineRule="auto"/>
        <w:jc w:val="both"/>
        <w:rPr>
          <w:rFonts w:ascii="Arial" w:eastAsia="Times New Roman" w:hAnsi="Arial" w:cs="Arial"/>
          <w:color w:val="000000"/>
          <w:lang w:eastAsia="ru-RU"/>
        </w:rPr>
      </w:pPr>
      <w:r w:rsidRPr="001B7B6B">
        <w:rPr>
          <w:rFonts w:ascii="Times New Roman" w:eastAsia="Times New Roman" w:hAnsi="Times New Roman" w:cs="Times New Roman"/>
          <w:color w:val="000000"/>
          <w:sz w:val="24"/>
          <w:szCs w:val="24"/>
          <w:lang w:eastAsia="ru-RU"/>
        </w:rPr>
        <w:t xml:space="preserve">Перед тем, как ознакомить детей с содержанием памятки, просим Вас помнить, что, прежде всего, безопасность детей зависит от пристального присмотра за ними взрослых. Главное, что позволит избежать совершения в отношении детей преступлений, это Ваш чуткий </w:t>
      </w:r>
      <w:proofErr w:type="gramStart"/>
      <w:r w:rsidRPr="001B7B6B">
        <w:rPr>
          <w:rFonts w:ascii="Times New Roman" w:eastAsia="Times New Roman" w:hAnsi="Times New Roman" w:cs="Times New Roman"/>
          <w:color w:val="000000"/>
          <w:sz w:val="24"/>
          <w:szCs w:val="24"/>
          <w:lang w:eastAsia="ru-RU"/>
        </w:rPr>
        <w:t>контроль за</w:t>
      </w:r>
      <w:proofErr w:type="gramEnd"/>
      <w:r w:rsidRPr="001B7B6B">
        <w:rPr>
          <w:rFonts w:ascii="Times New Roman" w:eastAsia="Times New Roman" w:hAnsi="Times New Roman" w:cs="Times New Roman"/>
          <w:color w:val="000000"/>
          <w:sz w:val="24"/>
          <w:szCs w:val="24"/>
          <w:lang w:eastAsia="ru-RU"/>
        </w:rPr>
        <w:t xml:space="preserve"> их поведением.</w:t>
      </w:r>
    </w:p>
    <w:p w:rsidR="001B7B6B" w:rsidRPr="001B7B6B" w:rsidRDefault="001B7B6B" w:rsidP="001B7B6B">
      <w:pPr>
        <w:shd w:val="clear" w:color="auto" w:fill="FFFFFF"/>
        <w:spacing w:after="0" w:line="240" w:lineRule="auto"/>
        <w:jc w:val="center"/>
        <w:rPr>
          <w:rFonts w:ascii="Arial" w:eastAsia="Times New Roman" w:hAnsi="Arial" w:cs="Arial"/>
          <w:color w:val="000000"/>
          <w:lang w:eastAsia="ru-RU"/>
        </w:rPr>
      </w:pPr>
      <w:r w:rsidRPr="001B7B6B">
        <w:rPr>
          <w:rFonts w:ascii="Times New Roman" w:eastAsia="Times New Roman" w:hAnsi="Times New Roman" w:cs="Times New Roman"/>
          <w:b/>
          <w:bCs/>
          <w:color w:val="000000"/>
          <w:sz w:val="24"/>
          <w:szCs w:val="24"/>
          <w:lang w:eastAsia="ru-RU"/>
        </w:rPr>
        <w:t>Научите детей говорить «нет» взрослым.</w:t>
      </w:r>
    </w:p>
    <w:p w:rsidR="001B7B6B" w:rsidRPr="001B7B6B" w:rsidRDefault="001B7B6B" w:rsidP="001B7B6B">
      <w:pPr>
        <w:shd w:val="clear" w:color="auto" w:fill="FFFFFF"/>
        <w:spacing w:after="0" w:line="240" w:lineRule="auto"/>
        <w:ind w:firstLine="708"/>
        <w:jc w:val="both"/>
        <w:rPr>
          <w:rFonts w:ascii="Arial" w:eastAsia="Times New Roman" w:hAnsi="Arial" w:cs="Arial"/>
          <w:color w:val="000000"/>
          <w:lang w:eastAsia="ru-RU"/>
        </w:rPr>
      </w:pPr>
      <w:r w:rsidRPr="001B7B6B">
        <w:rPr>
          <w:rFonts w:ascii="Times New Roman" w:eastAsia="Times New Roman" w:hAnsi="Times New Roman" w:cs="Times New Roman"/>
          <w:color w:val="000000"/>
          <w:sz w:val="24"/>
          <w:szCs w:val="24"/>
          <w:lang w:eastAsia="ru-RU"/>
        </w:rPr>
        <w:t xml:space="preserve"> Мы учим наших детей уважать взрослых и слушать их, поэтому у большинства детей возникают сложности в том, чтобы отказать взрослым. Похитители детей пользуются такой тенденцией, чтобы похищать детей, говоря им сесть в машину строгим голосом. Строгий голос заставляет ребенка чувствовать себя так, будто он сделал что-нибудь не так и повиноваться приказаниям.  Научите вашего ребенка тому, что это нормально отказывать незнакомым людям и всегда говорить, что им нужно спросить разрешения родителей, прежде чем выполнить просьбу незнакомца. Родители могут разыгрывать ситуации, выступая в роли </w:t>
      </w:r>
      <w:proofErr w:type="gramStart"/>
      <w:r w:rsidRPr="001B7B6B">
        <w:rPr>
          <w:rFonts w:ascii="Times New Roman" w:eastAsia="Times New Roman" w:hAnsi="Times New Roman" w:cs="Times New Roman"/>
          <w:color w:val="000000"/>
          <w:sz w:val="24"/>
          <w:szCs w:val="24"/>
          <w:lang w:eastAsia="ru-RU"/>
        </w:rPr>
        <w:t>незнакомого</w:t>
      </w:r>
      <w:proofErr w:type="gramEnd"/>
      <w:r w:rsidRPr="001B7B6B">
        <w:rPr>
          <w:rFonts w:ascii="Times New Roman" w:eastAsia="Times New Roman" w:hAnsi="Times New Roman" w:cs="Times New Roman"/>
          <w:color w:val="000000"/>
          <w:sz w:val="24"/>
          <w:szCs w:val="24"/>
          <w:lang w:eastAsia="ru-RU"/>
        </w:rPr>
        <w:t xml:space="preserve"> и заставляя отказывать им.</w:t>
      </w:r>
    </w:p>
    <w:p w:rsidR="001B7B6B" w:rsidRPr="001B7B6B" w:rsidRDefault="001B7B6B" w:rsidP="001B7B6B">
      <w:pPr>
        <w:shd w:val="clear" w:color="auto" w:fill="FFFFFF"/>
        <w:spacing w:after="0" w:line="240" w:lineRule="auto"/>
        <w:jc w:val="center"/>
        <w:rPr>
          <w:rFonts w:ascii="Arial" w:eastAsia="Times New Roman" w:hAnsi="Arial" w:cs="Arial"/>
          <w:color w:val="000000"/>
          <w:lang w:eastAsia="ru-RU"/>
        </w:rPr>
      </w:pPr>
      <w:r w:rsidRPr="001B7B6B">
        <w:rPr>
          <w:rFonts w:ascii="Times New Roman" w:eastAsia="Times New Roman" w:hAnsi="Times New Roman" w:cs="Times New Roman"/>
          <w:b/>
          <w:bCs/>
          <w:color w:val="000000"/>
          <w:sz w:val="24"/>
          <w:szCs w:val="24"/>
          <w:lang w:eastAsia="ru-RU"/>
        </w:rPr>
        <w:t>Важная информация, которую должен знать ваш ребенок</w:t>
      </w:r>
    </w:p>
    <w:p w:rsidR="001B7B6B" w:rsidRPr="001B7B6B" w:rsidRDefault="001B7B6B" w:rsidP="001B7B6B">
      <w:pPr>
        <w:shd w:val="clear" w:color="auto" w:fill="FFFFFF"/>
        <w:spacing w:after="0" w:line="240" w:lineRule="auto"/>
        <w:jc w:val="both"/>
        <w:rPr>
          <w:rFonts w:ascii="Arial" w:eastAsia="Times New Roman" w:hAnsi="Arial" w:cs="Arial"/>
          <w:color w:val="000000"/>
          <w:lang w:eastAsia="ru-RU"/>
        </w:rPr>
      </w:pPr>
      <w:r w:rsidRPr="001B7B6B">
        <w:rPr>
          <w:rFonts w:ascii="Times New Roman" w:eastAsia="Times New Roman" w:hAnsi="Times New Roman" w:cs="Times New Roman"/>
          <w:color w:val="000000"/>
          <w:sz w:val="24"/>
          <w:szCs w:val="24"/>
          <w:lang w:eastAsia="ru-RU"/>
        </w:rPr>
        <w:t>         Научите вашего ребенка некоторой важной информации, которая поможет им, если он потеряется. Вы должны время от времени проверять его, чтобы удостовериться, что они помнят о ней. Уделяйте ему достаточное внимание и хвалите его, если он правильно отвечает на ваши вопросы. Важная информация, которую должен знать ваш ребенок, включает в себя полный домашний адрес, домашний номер телефона, полные имена обоих родителей и номера сотовых телефонов. Многие дети стесняются других взрослых, поэтому важно вселить в них уверенность, так чтобы они могли повторить информацию полицейскому  или другому человеку, который пытается помочь.</w:t>
      </w:r>
    </w:p>
    <w:p w:rsidR="001B7B6B" w:rsidRPr="001B7B6B" w:rsidRDefault="001B7B6B" w:rsidP="001B7B6B">
      <w:pPr>
        <w:shd w:val="clear" w:color="auto" w:fill="FFFFFF"/>
        <w:spacing w:after="0" w:line="240" w:lineRule="auto"/>
        <w:jc w:val="center"/>
        <w:rPr>
          <w:rFonts w:ascii="Arial" w:eastAsia="Times New Roman" w:hAnsi="Arial" w:cs="Arial"/>
          <w:color w:val="000000"/>
          <w:lang w:eastAsia="ru-RU"/>
        </w:rPr>
      </w:pPr>
      <w:r w:rsidRPr="001B7B6B">
        <w:rPr>
          <w:rFonts w:ascii="Times New Roman" w:eastAsia="Times New Roman" w:hAnsi="Times New Roman" w:cs="Times New Roman"/>
          <w:b/>
          <w:bCs/>
          <w:color w:val="000000"/>
          <w:sz w:val="24"/>
          <w:szCs w:val="24"/>
          <w:lang w:eastAsia="ru-RU"/>
        </w:rPr>
        <w:t>Прежде всего:</w:t>
      </w:r>
    </w:p>
    <w:p w:rsidR="001B7B6B" w:rsidRPr="001B7B6B" w:rsidRDefault="001B7B6B" w:rsidP="001B7B6B">
      <w:pPr>
        <w:numPr>
          <w:ilvl w:val="0"/>
          <w:numId w:val="1"/>
        </w:numPr>
        <w:shd w:val="clear" w:color="auto" w:fill="FFFFFF"/>
        <w:spacing w:after="0" w:line="240" w:lineRule="auto"/>
        <w:rPr>
          <w:rFonts w:ascii="Arial" w:eastAsia="Times New Roman" w:hAnsi="Arial" w:cs="Arial"/>
          <w:color w:val="000000"/>
          <w:lang w:eastAsia="ru-RU"/>
        </w:rPr>
      </w:pPr>
      <w:r w:rsidRPr="001B7B6B">
        <w:rPr>
          <w:rFonts w:ascii="Times New Roman" w:eastAsia="Times New Roman" w:hAnsi="Times New Roman" w:cs="Times New Roman"/>
          <w:color w:val="000000"/>
          <w:sz w:val="24"/>
          <w:szCs w:val="24"/>
          <w:lang w:eastAsia="ru-RU"/>
        </w:rPr>
        <w:t>убедите ребенка всегда говорить о том, куда он уходит;</w:t>
      </w:r>
    </w:p>
    <w:p w:rsidR="001B7B6B" w:rsidRPr="001B7B6B" w:rsidRDefault="001B7B6B" w:rsidP="001B7B6B">
      <w:pPr>
        <w:numPr>
          <w:ilvl w:val="0"/>
          <w:numId w:val="1"/>
        </w:numPr>
        <w:shd w:val="clear" w:color="auto" w:fill="FFFFFF"/>
        <w:spacing w:after="0" w:line="240" w:lineRule="auto"/>
        <w:rPr>
          <w:rFonts w:ascii="Arial" w:eastAsia="Times New Roman" w:hAnsi="Arial" w:cs="Arial"/>
          <w:color w:val="000000"/>
          <w:lang w:eastAsia="ru-RU"/>
        </w:rPr>
      </w:pPr>
      <w:r w:rsidRPr="001B7B6B">
        <w:rPr>
          <w:rFonts w:ascii="Times New Roman" w:eastAsia="Times New Roman" w:hAnsi="Times New Roman" w:cs="Times New Roman"/>
          <w:color w:val="000000"/>
          <w:sz w:val="24"/>
          <w:szCs w:val="24"/>
          <w:lang w:eastAsia="ru-RU"/>
        </w:rPr>
        <w:t>объясните детям, что преступник не должен обязательно быть со страшным и злым лицом, а чаще всего сексуальный маньяк неприметен, вежлив и обходителен;</w:t>
      </w:r>
    </w:p>
    <w:p w:rsidR="001B7B6B" w:rsidRPr="001B7B6B" w:rsidRDefault="001B7B6B" w:rsidP="001B7B6B">
      <w:pPr>
        <w:numPr>
          <w:ilvl w:val="0"/>
          <w:numId w:val="1"/>
        </w:numPr>
        <w:shd w:val="clear" w:color="auto" w:fill="FFFFFF"/>
        <w:spacing w:after="0" w:line="240" w:lineRule="auto"/>
        <w:rPr>
          <w:rFonts w:ascii="Arial" w:eastAsia="Times New Roman" w:hAnsi="Arial" w:cs="Arial"/>
          <w:color w:val="000000"/>
          <w:lang w:eastAsia="ru-RU"/>
        </w:rPr>
      </w:pPr>
      <w:r w:rsidRPr="001B7B6B">
        <w:rPr>
          <w:rFonts w:ascii="Times New Roman" w:eastAsia="Times New Roman" w:hAnsi="Times New Roman" w:cs="Times New Roman"/>
          <w:color w:val="000000"/>
          <w:sz w:val="24"/>
          <w:szCs w:val="24"/>
          <w:lang w:eastAsia="ru-RU"/>
        </w:rPr>
        <w:t>если вам стало известно, что соседский ребенок подвергается насилию со стороны родителей, сообщите об этом в полицию;</w:t>
      </w:r>
    </w:p>
    <w:p w:rsidR="001B7B6B" w:rsidRPr="001B7B6B" w:rsidRDefault="001B7B6B" w:rsidP="001B7B6B">
      <w:pPr>
        <w:numPr>
          <w:ilvl w:val="0"/>
          <w:numId w:val="1"/>
        </w:numPr>
        <w:shd w:val="clear" w:color="auto" w:fill="FFFFFF"/>
        <w:spacing w:after="0" w:line="240" w:lineRule="auto"/>
        <w:rPr>
          <w:rFonts w:ascii="Arial" w:eastAsia="Times New Roman" w:hAnsi="Arial" w:cs="Arial"/>
          <w:color w:val="000000"/>
          <w:lang w:eastAsia="ru-RU"/>
        </w:rPr>
      </w:pPr>
      <w:r w:rsidRPr="001B7B6B">
        <w:rPr>
          <w:rFonts w:ascii="Times New Roman" w:eastAsia="Times New Roman" w:hAnsi="Times New Roman" w:cs="Times New Roman"/>
          <w:color w:val="000000"/>
          <w:sz w:val="24"/>
          <w:szCs w:val="24"/>
          <w:lang w:eastAsia="ru-RU"/>
        </w:rPr>
        <w:t>научите ребенка видеть опасность;</w:t>
      </w:r>
    </w:p>
    <w:p w:rsidR="001B7B6B" w:rsidRPr="001B7B6B" w:rsidRDefault="001B7B6B" w:rsidP="001B7B6B">
      <w:pPr>
        <w:numPr>
          <w:ilvl w:val="0"/>
          <w:numId w:val="1"/>
        </w:numPr>
        <w:shd w:val="clear" w:color="auto" w:fill="FFFFFF"/>
        <w:spacing w:after="0" w:line="240" w:lineRule="auto"/>
        <w:rPr>
          <w:rFonts w:ascii="Arial" w:eastAsia="Times New Roman" w:hAnsi="Arial" w:cs="Arial"/>
          <w:color w:val="000000"/>
          <w:lang w:eastAsia="ru-RU"/>
        </w:rPr>
      </w:pPr>
      <w:r w:rsidRPr="001B7B6B">
        <w:rPr>
          <w:rFonts w:ascii="Times New Roman" w:eastAsia="Times New Roman" w:hAnsi="Times New Roman" w:cs="Times New Roman"/>
          <w:color w:val="000000"/>
          <w:sz w:val="24"/>
          <w:szCs w:val="24"/>
          <w:lang w:eastAsia="ru-RU"/>
        </w:rPr>
        <w:t>научите ребенка говорить «нет»;</w:t>
      </w:r>
    </w:p>
    <w:p w:rsidR="001B7B6B" w:rsidRPr="001B7B6B" w:rsidRDefault="001B7B6B" w:rsidP="001B7B6B">
      <w:pPr>
        <w:numPr>
          <w:ilvl w:val="0"/>
          <w:numId w:val="1"/>
        </w:numPr>
        <w:shd w:val="clear" w:color="auto" w:fill="FFFFFF"/>
        <w:spacing w:after="0" w:line="240" w:lineRule="auto"/>
        <w:rPr>
          <w:rFonts w:ascii="Arial" w:eastAsia="Times New Roman" w:hAnsi="Arial" w:cs="Arial"/>
          <w:color w:val="000000"/>
          <w:lang w:eastAsia="ru-RU"/>
        </w:rPr>
      </w:pPr>
      <w:r w:rsidRPr="001B7B6B">
        <w:rPr>
          <w:rFonts w:ascii="Times New Roman" w:eastAsia="Times New Roman" w:hAnsi="Times New Roman" w:cs="Times New Roman"/>
          <w:color w:val="000000"/>
          <w:sz w:val="24"/>
          <w:szCs w:val="24"/>
          <w:lang w:eastAsia="ru-RU"/>
        </w:rPr>
        <w:t>убедите ребенка не показывать окружающим имеющиеся у него дорогостоящие предметы.</w:t>
      </w:r>
    </w:p>
    <w:p w:rsidR="001B7B6B" w:rsidRPr="001B7B6B" w:rsidRDefault="001B7B6B" w:rsidP="001B7B6B">
      <w:pPr>
        <w:shd w:val="clear" w:color="auto" w:fill="FFFFFF"/>
        <w:spacing w:after="0" w:line="240" w:lineRule="auto"/>
        <w:jc w:val="center"/>
        <w:rPr>
          <w:rFonts w:ascii="Arial" w:eastAsia="Times New Roman" w:hAnsi="Arial" w:cs="Arial"/>
          <w:color w:val="000000"/>
          <w:lang w:eastAsia="ru-RU"/>
        </w:rPr>
      </w:pPr>
      <w:r w:rsidRPr="001B7B6B">
        <w:rPr>
          <w:rFonts w:ascii="Times New Roman" w:eastAsia="Times New Roman" w:hAnsi="Times New Roman" w:cs="Times New Roman"/>
          <w:b/>
          <w:bCs/>
          <w:color w:val="000000"/>
          <w:sz w:val="24"/>
          <w:szCs w:val="24"/>
          <w:lang w:eastAsia="ru-RU"/>
        </w:rPr>
        <w:t>Правила поведения для детей.</w:t>
      </w:r>
    </w:p>
    <w:p w:rsidR="001B7B6B" w:rsidRPr="001B7B6B" w:rsidRDefault="001B7B6B" w:rsidP="001B7B6B">
      <w:pPr>
        <w:shd w:val="clear" w:color="auto" w:fill="FFFFFF"/>
        <w:spacing w:after="0" w:line="240" w:lineRule="auto"/>
        <w:jc w:val="center"/>
        <w:rPr>
          <w:rFonts w:ascii="Arial" w:eastAsia="Times New Roman" w:hAnsi="Arial" w:cs="Arial"/>
          <w:color w:val="000000"/>
          <w:lang w:eastAsia="ru-RU"/>
        </w:rPr>
      </w:pPr>
      <w:r w:rsidRPr="001B7B6B">
        <w:rPr>
          <w:rFonts w:ascii="Times New Roman" w:eastAsia="Times New Roman" w:hAnsi="Times New Roman" w:cs="Times New Roman"/>
          <w:b/>
          <w:bCs/>
          <w:color w:val="000000"/>
          <w:sz w:val="24"/>
          <w:szCs w:val="24"/>
          <w:lang w:eastAsia="ru-RU"/>
        </w:rPr>
        <w:t>Правила поведения на улице:</w:t>
      </w:r>
    </w:p>
    <w:p w:rsidR="001B7B6B" w:rsidRPr="001B7B6B" w:rsidRDefault="001B7B6B" w:rsidP="001B7B6B">
      <w:pPr>
        <w:numPr>
          <w:ilvl w:val="0"/>
          <w:numId w:val="2"/>
        </w:numPr>
        <w:shd w:val="clear" w:color="auto" w:fill="FFFFFF"/>
        <w:spacing w:after="0" w:line="240" w:lineRule="auto"/>
        <w:rPr>
          <w:rFonts w:ascii="Arial" w:eastAsia="Times New Roman" w:hAnsi="Arial" w:cs="Arial"/>
          <w:color w:val="000000"/>
          <w:lang w:eastAsia="ru-RU"/>
        </w:rPr>
      </w:pPr>
      <w:r w:rsidRPr="001B7B6B">
        <w:rPr>
          <w:rFonts w:ascii="Times New Roman" w:eastAsia="Times New Roman" w:hAnsi="Times New Roman" w:cs="Times New Roman"/>
          <w:color w:val="000000"/>
          <w:sz w:val="24"/>
          <w:szCs w:val="24"/>
          <w:lang w:eastAsia="ru-RU"/>
        </w:rPr>
        <w:t>никогда не разговаривайте с незнакомыми людьми, даже если они добры и вежливы;</w:t>
      </w:r>
    </w:p>
    <w:p w:rsidR="001B7B6B" w:rsidRPr="001B7B6B" w:rsidRDefault="001B7B6B" w:rsidP="001B7B6B">
      <w:pPr>
        <w:numPr>
          <w:ilvl w:val="0"/>
          <w:numId w:val="2"/>
        </w:numPr>
        <w:shd w:val="clear" w:color="auto" w:fill="FFFFFF"/>
        <w:spacing w:after="0" w:line="240" w:lineRule="auto"/>
        <w:rPr>
          <w:rFonts w:ascii="Arial" w:eastAsia="Times New Roman" w:hAnsi="Arial" w:cs="Arial"/>
          <w:color w:val="000000"/>
          <w:lang w:eastAsia="ru-RU"/>
        </w:rPr>
      </w:pPr>
      <w:r w:rsidRPr="001B7B6B">
        <w:rPr>
          <w:rFonts w:ascii="Times New Roman" w:eastAsia="Times New Roman" w:hAnsi="Times New Roman" w:cs="Times New Roman"/>
          <w:color w:val="000000"/>
          <w:sz w:val="24"/>
          <w:szCs w:val="24"/>
          <w:lang w:eastAsia="ru-RU"/>
        </w:rPr>
        <w:t>никуда не ходите вместе с незнакомыми прохожими;</w:t>
      </w:r>
    </w:p>
    <w:p w:rsidR="001B7B6B" w:rsidRPr="001B7B6B" w:rsidRDefault="001B7B6B" w:rsidP="001B7B6B">
      <w:pPr>
        <w:numPr>
          <w:ilvl w:val="0"/>
          <w:numId w:val="2"/>
        </w:numPr>
        <w:shd w:val="clear" w:color="auto" w:fill="FFFFFF"/>
        <w:spacing w:after="0" w:line="240" w:lineRule="auto"/>
        <w:rPr>
          <w:rFonts w:ascii="Arial" w:eastAsia="Times New Roman" w:hAnsi="Arial" w:cs="Arial"/>
          <w:color w:val="000000"/>
          <w:lang w:eastAsia="ru-RU"/>
        </w:rPr>
      </w:pPr>
      <w:r w:rsidRPr="001B7B6B">
        <w:rPr>
          <w:rFonts w:ascii="Times New Roman" w:eastAsia="Times New Roman" w:hAnsi="Times New Roman" w:cs="Times New Roman"/>
          <w:color w:val="000000"/>
          <w:sz w:val="24"/>
          <w:szCs w:val="24"/>
          <w:lang w:eastAsia="ru-RU"/>
        </w:rPr>
        <w:t>избегайте нахождения в безлюдных и неосвещенных местах;</w:t>
      </w:r>
    </w:p>
    <w:p w:rsidR="001B7B6B" w:rsidRPr="001B7B6B" w:rsidRDefault="001B7B6B" w:rsidP="001B7B6B">
      <w:pPr>
        <w:numPr>
          <w:ilvl w:val="0"/>
          <w:numId w:val="2"/>
        </w:numPr>
        <w:shd w:val="clear" w:color="auto" w:fill="FFFFFF"/>
        <w:spacing w:after="0" w:line="240" w:lineRule="auto"/>
        <w:rPr>
          <w:rFonts w:ascii="Arial" w:eastAsia="Times New Roman" w:hAnsi="Arial" w:cs="Arial"/>
          <w:color w:val="000000"/>
          <w:lang w:eastAsia="ru-RU"/>
        </w:rPr>
      </w:pPr>
      <w:r w:rsidRPr="001B7B6B">
        <w:rPr>
          <w:rFonts w:ascii="Times New Roman" w:eastAsia="Times New Roman" w:hAnsi="Times New Roman" w:cs="Times New Roman"/>
          <w:color w:val="000000"/>
          <w:sz w:val="24"/>
          <w:szCs w:val="24"/>
          <w:lang w:eastAsia="ru-RU"/>
        </w:rPr>
        <w:t>никогда не садитесь в автомашину с незнакомым водителем, даже если за рулем женщина;</w:t>
      </w:r>
    </w:p>
    <w:p w:rsidR="001B7B6B" w:rsidRPr="001B7B6B" w:rsidRDefault="001B7B6B" w:rsidP="001B7B6B">
      <w:pPr>
        <w:numPr>
          <w:ilvl w:val="0"/>
          <w:numId w:val="2"/>
        </w:numPr>
        <w:shd w:val="clear" w:color="auto" w:fill="FFFFFF"/>
        <w:spacing w:after="0" w:line="240" w:lineRule="auto"/>
        <w:rPr>
          <w:rFonts w:ascii="Arial" w:eastAsia="Times New Roman" w:hAnsi="Arial" w:cs="Arial"/>
          <w:color w:val="000000"/>
          <w:lang w:eastAsia="ru-RU"/>
        </w:rPr>
      </w:pPr>
      <w:r w:rsidRPr="001B7B6B">
        <w:rPr>
          <w:rFonts w:ascii="Times New Roman" w:eastAsia="Times New Roman" w:hAnsi="Times New Roman" w:cs="Times New Roman"/>
          <w:color w:val="000000"/>
          <w:sz w:val="24"/>
          <w:szCs w:val="24"/>
          <w:lang w:eastAsia="ru-RU"/>
        </w:rPr>
        <w:t>в случае</w:t>
      </w:r>
      <w:proofErr w:type="gramStart"/>
      <w:r w:rsidRPr="001B7B6B">
        <w:rPr>
          <w:rFonts w:ascii="Times New Roman" w:eastAsia="Times New Roman" w:hAnsi="Times New Roman" w:cs="Times New Roman"/>
          <w:color w:val="000000"/>
          <w:sz w:val="24"/>
          <w:szCs w:val="24"/>
          <w:lang w:eastAsia="ru-RU"/>
        </w:rPr>
        <w:t>,</w:t>
      </w:r>
      <w:proofErr w:type="gramEnd"/>
      <w:r w:rsidRPr="001B7B6B">
        <w:rPr>
          <w:rFonts w:ascii="Times New Roman" w:eastAsia="Times New Roman" w:hAnsi="Times New Roman" w:cs="Times New Roman"/>
          <w:color w:val="000000"/>
          <w:sz w:val="24"/>
          <w:szCs w:val="24"/>
          <w:lang w:eastAsia="ru-RU"/>
        </w:rPr>
        <w:t xml:space="preserve"> если пристает незнакомый, бегите в ту сторону, где много людей, либо громко кричите «Я тебя не знаю..»</w:t>
      </w:r>
    </w:p>
    <w:p w:rsidR="001B7B6B" w:rsidRPr="001B7B6B" w:rsidRDefault="001B7B6B" w:rsidP="001B7B6B">
      <w:pPr>
        <w:numPr>
          <w:ilvl w:val="0"/>
          <w:numId w:val="2"/>
        </w:numPr>
        <w:shd w:val="clear" w:color="auto" w:fill="FFFFFF"/>
        <w:spacing w:after="0" w:line="240" w:lineRule="auto"/>
        <w:rPr>
          <w:rFonts w:ascii="Arial" w:eastAsia="Times New Roman" w:hAnsi="Arial" w:cs="Arial"/>
          <w:color w:val="000000"/>
          <w:lang w:eastAsia="ru-RU"/>
        </w:rPr>
      </w:pPr>
      <w:r w:rsidRPr="001B7B6B">
        <w:rPr>
          <w:rFonts w:ascii="Times New Roman" w:eastAsia="Times New Roman" w:hAnsi="Times New Roman" w:cs="Times New Roman"/>
          <w:color w:val="000000"/>
          <w:sz w:val="24"/>
          <w:szCs w:val="24"/>
          <w:lang w:eastAsia="ru-RU"/>
        </w:rPr>
        <w:t>если преследует незнакомец, сделайте вид, что подошли к своему дому и помашите рукой в сторону окна дома, будто там родственники или знакомые;</w:t>
      </w:r>
    </w:p>
    <w:p w:rsidR="001B7B6B" w:rsidRPr="001B7B6B" w:rsidRDefault="001B7B6B" w:rsidP="001B7B6B">
      <w:pPr>
        <w:numPr>
          <w:ilvl w:val="0"/>
          <w:numId w:val="2"/>
        </w:numPr>
        <w:shd w:val="clear" w:color="auto" w:fill="FFFFFF"/>
        <w:spacing w:after="0" w:line="240" w:lineRule="auto"/>
        <w:rPr>
          <w:rFonts w:ascii="Arial" w:eastAsia="Times New Roman" w:hAnsi="Arial" w:cs="Arial"/>
          <w:color w:val="000000"/>
          <w:lang w:eastAsia="ru-RU"/>
        </w:rPr>
      </w:pPr>
      <w:r w:rsidRPr="001B7B6B">
        <w:rPr>
          <w:rFonts w:ascii="Times New Roman" w:eastAsia="Times New Roman" w:hAnsi="Times New Roman" w:cs="Times New Roman"/>
          <w:color w:val="000000"/>
          <w:sz w:val="24"/>
          <w:szCs w:val="24"/>
          <w:lang w:eastAsia="ru-RU"/>
        </w:rPr>
        <w:t>в общественном транспорте садитесь ближе к водительской кабине;</w:t>
      </w:r>
    </w:p>
    <w:p w:rsidR="001B7B6B" w:rsidRPr="001B7B6B" w:rsidRDefault="001B7B6B" w:rsidP="001B7B6B">
      <w:pPr>
        <w:numPr>
          <w:ilvl w:val="0"/>
          <w:numId w:val="2"/>
        </w:numPr>
        <w:shd w:val="clear" w:color="auto" w:fill="FFFFFF"/>
        <w:spacing w:after="0" w:line="240" w:lineRule="auto"/>
        <w:rPr>
          <w:rFonts w:ascii="Arial" w:eastAsia="Times New Roman" w:hAnsi="Arial" w:cs="Arial"/>
          <w:color w:val="000000"/>
          <w:lang w:eastAsia="ru-RU"/>
        </w:rPr>
      </w:pPr>
      <w:r w:rsidRPr="001B7B6B">
        <w:rPr>
          <w:rFonts w:ascii="Times New Roman" w:eastAsia="Times New Roman" w:hAnsi="Times New Roman" w:cs="Times New Roman"/>
          <w:color w:val="000000"/>
          <w:sz w:val="24"/>
          <w:szCs w:val="24"/>
          <w:lang w:eastAsia="ru-RU"/>
        </w:rPr>
        <w:lastRenderedPageBreak/>
        <w:t>если насильно сажают в машину, кричите «Меня зовут</w:t>
      </w:r>
      <w:proofErr w:type="gramStart"/>
      <w:r w:rsidRPr="001B7B6B">
        <w:rPr>
          <w:rFonts w:ascii="Times New Roman" w:eastAsia="Times New Roman" w:hAnsi="Times New Roman" w:cs="Times New Roman"/>
          <w:color w:val="000000"/>
          <w:sz w:val="24"/>
          <w:szCs w:val="24"/>
          <w:lang w:eastAsia="ru-RU"/>
        </w:rPr>
        <w:t xml:space="preserve">.. </w:t>
      </w:r>
      <w:proofErr w:type="gramEnd"/>
      <w:r w:rsidRPr="001B7B6B">
        <w:rPr>
          <w:rFonts w:ascii="Times New Roman" w:eastAsia="Times New Roman" w:hAnsi="Times New Roman" w:cs="Times New Roman"/>
          <w:color w:val="000000"/>
          <w:sz w:val="24"/>
          <w:szCs w:val="24"/>
          <w:lang w:eastAsia="ru-RU"/>
        </w:rPr>
        <w:t>Мой телефон.». Или: «Позвоните моим родителям по телефону…..</w:t>
      </w:r>
    </w:p>
    <w:p w:rsidR="001B7B6B" w:rsidRPr="001B7B6B" w:rsidRDefault="001B7B6B" w:rsidP="001B7B6B">
      <w:pPr>
        <w:numPr>
          <w:ilvl w:val="0"/>
          <w:numId w:val="2"/>
        </w:numPr>
        <w:shd w:val="clear" w:color="auto" w:fill="FFFFFF"/>
        <w:spacing w:after="0" w:line="240" w:lineRule="auto"/>
        <w:rPr>
          <w:rFonts w:ascii="Arial" w:eastAsia="Times New Roman" w:hAnsi="Arial" w:cs="Arial"/>
          <w:color w:val="000000"/>
          <w:lang w:eastAsia="ru-RU"/>
        </w:rPr>
      </w:pPr>
      <w:r w:rsidRPr="001B7B6B">
        <w:rPr>
          <w:rFonts w:ascii="Times New Roman" w:eastAsia="Times New Roman" w:hAnsi="Times New Roman" w:cs="Times New Roman"/>
          <w:color w:val="000000"/>
          <w:sz w:val="24"/>
          <w:szCs w:val="24"/>
          <w:lang w:eastAsia="ru-RU"/>
        </w:rPr>
        <w:t>не заходите в лесной массив.</w:t>
      </w:r>
    </w:p>
    <w:p w:rsidR="001B7B6B" w:rsidRPr="001B7B6B" w:rsidRDefault="001B7B6B" w:rsidP="001B7B6B">
      <w:pPr>
        <w:shd w:val="clear" w:color="auto" w:fill="FFFFFF"/>
        <w:spacing w:after="0" w:line="240" w:lineRule="auto"/>
        <w:jc w:val="center"/>
        <w:rPr>
          <w:rFonts w:ascii="Arial" w:eastAsia="Times New Roman" w:hAnsi="Arial" w:cs="Arial"/>
          <w:color w:val="000000"/>
          <w:lang w:eastAsia="ru-RU"/>
        </w:rPr>
      </w:pPr>
      <w:r w:rsidRPr="001B7B6B">
        <w:rPr>
          <w:rFonts w:ascii="Times New Roman" w:eastAsia="Times New Roman" w:hAnsi="Times New Roman" w:cs="Times New Roman"/>
          <w:b/>
          <w:bCs/>
          <w:color w:val="000000"/>
          <w:sz w:val="24"/>
          <w:szCs w:val="24"/>
          <w:lang w:eastAsia="ru-RU"/>
        </w:rPr>
        <w:t>Правила поведения в подъезде:</w:t>
      </w:r>
    </w:p>
    <w:p w:rsidR="001B7B6B" w:rsidRPr="001B7B6B" w:rsidRDefault="001B7B6B" w:rsidP="001B7B6B">
      <w:pPr>
        <w:numPr>
          <w:ilvl w:val="0"/>
          <w:numId w:val="3"/>
        </w:numPr>
        <w:shd w:val="clear" w:color="auto" w:fill="FFFFFF"/>
        <w:spacing w:after="0" w:line="240" w:lineRule="auto"/>
        <w:rPr>
          <w:rFonts w:ascii="Arial" w:eastAsia="Times New Roman" w:hAnsi="Arial" w:cs="Arial"/>
          <w:color w:val="000000"/>
          <w:lang w:eastAsia="ru-RU"/>
        </w:rPr>
      </w:pPr>
      <w:r w:rsidRPr="001B7B6B">
        <w:rPr>
          <w:rFonts w:ascii="Times New Roman" w:eastAsia="Times New Roman" w:hAnsi="Times New Roman" w:cs="Times New Roman"/>
          <w:color w:val="000000"/>
          <w:sz w:val="24"/>
          <w:szCs w:val="24"/>
          <w:lang w:eastAsia="ru-RU"/>
        </w:rPr>
        <w:t>не заходите в подъезд, если следом идет незнакомец;</w:t>
      </w:r>
    </w:p>
    <w:p w:rsidR="001B7B6B" w:rsidRPr="001B7B6B" w:rsidRDefault="001B7B6B" w:rsidP="001B7B6B">
      <w:pPr>
        <w:numPr>
          <w:ilvl w:val="0"/>
          <w:numId w:val="3"/>
        </w:numPr>
        <w:shd w:val="clear" w:color="auto" w:fill="FFFFFF"/>
        <w:spacing w:after="0" w:line="240" w:lineRule="auto"/>
        <w:rPr>
          <w:rFonts w:ascii="Arial" w:eastAsia="Times New Roman" w:hAnsi="Arial" w:cs="Arial"/>
          <w:color w:val="000000"/>
          <w:lang w:eastAsia="ru-RU"/>
        </w:rPr>
      </w:pPr>
      <w:r w:rsidRPr="001B7B6B">
        <w:rPr>
          <w:rFonts w:ascii="Times New Roman" w:eastAsia="Times New Roman" w:hAnsi="Times New Roman" w:cs="Times New Roman"/>
          <w:color w:val="000000"/>
          <w:sz w:val="24"/>
          <w:szCs w:val="24"/>
          <w:lang w:eastAsia="ru-RU"/>
        </w:rPr>
        <w:t>по телефону или домофону попросите родителей встретить и проводить до квартиры;</w:t>
      </w:r>
    </w:p>
    <w:p w:rsidR="001B7B6B" w:rsidRPr="001B7B6B" w:rsidRDefault="001B7B6B" w:rsidP="001B7B6B">
      <w:pPr>
        <w:numPr>
          <w:ilvl w:val="0"/>
          <w:numId w:val="3"/>
        </w:numPr>
        <w:shd w:val="clear" w:color="auto" w:fill="FFFFFF"/>
        <w:spacing w:after="0" w:line="240" w:lineRule="auto"/>
        <w:rPr>
          <w:rFonts w:ascii="Arial" w:eastAsia="Times New Roman" w:hAnsi="Arial" w:cs="Arial"/>
          <w:color w:val="000000"/>
          <w:lang w:eastAsia="ru-RU"/>
        </w:rPr>
      </w:pPr>
      <w:r w:rsidRPr="001B7B6B">
        <w:rPr>
          <w:rFonts w:ascii="Times New Roman" w:eastAsia="Times New Roman" w:hAnsi="Times New Roman" w:cs="Times New Roman"/>
          <w:color w:val="000000"/>
          <w:sz w:val="24"/>
          <w:szCs w:val="24"/>
          <w:lang w:eastAsia="ru-RU"/>
        </w:rPr>
        <w:t>если незнакомый мужчина уже находится в подъезде, заходите в подъезд только после прихода знакомых взрослых жильцов дома;</w:t>
      </w:r>
    </w:p>
    <w:p w:rsidR="001B7B6B" w:rsidRPr="001B7B6B" w:rsidRDefault="001B7B6B" w:rsidP="001B7B6B">
      <w:pPr>
        <w:numPr>
          <w:ilvl w:val="0"/>
          <w:numId w:val="3"/>
        </w:numPr>
        <w:shd w:val="clear" w:color="auto" w:fill="FFFFFF"/>
        <w:spacing w:after="0" w:line="240" w:lineRule="auto"/>
        <w:rPr>
          <w:rFonts w:ascii="Arial" w:eastAsia="Times New Roman" w:hAnsi="Arial" w:cs="Arial"/>
          <w:color w:val="000000"/>
          <w:lang w:eastAsia="ru-RU"/>
        </w:rPr>
      </w:pPr>
      <w:r w:rsidRPr="001B7B6B">
        <w:rPr>
          <w:rFonts w:ascii="Times New Roman" w:eastAsia="Times New Roman" w:hAnsi="Times New Roman" w:cs="Times New Roman"/>
          <w:color w:val="000000"/>
          <w:sz w:val="24"/>
          <w:szCs w:val="24"/>
          <w:lang w:eastAsia="ru-RU"/>
        </w:rPr>
        <w:t>не выходите на лестничную площадку в позднее время.</w:t>
      </w:r>
    </w:p>
    <w:p w:rsidR="001B7B6B" w:rsidRPr="001B7B6B" w:rsidRDefault="001B7B6B" w:rsidP="001B7B6B">
      <w:pPr>
        <w:shd w:val="clear" w:color="auto" w:fill="FFFFFF"/>
        <w:spacing w:after="0" w:line="240" w:lineRule="auto"/>
        <w:jc w:val="center"/>
        <w:rPr>
          <w:rFonts w:ascii="Arial" w:eastAsia="Times New Roman" w:hAnsi="Arial" w:cs="Arial"/>
          <w:color w:val="000000"/>
          <w:lang w:eastAsia="ru-RU"/>
        </w:rPr>
      </w:pPr>
      <w:r w:rsidRPr="001B7B6B">
        <w:rPr>
          <w:rFonts w:ascii="Times New Roman" w:eastAsia="Times New Roman" w:hAnsi="Times New Roman" w:cs="Times New Roman"/>
          <w:b/>
          <w:bCs/>
          <w:color w:val="000000"/>
          <w:sz w:val="24"/>
          <w:szCs w:val="24"/>
          <w:lang w:eastAsia="ru-RU"/>
        </w:rPr>
        <w:t>Правила поведения в лифте:</w:t>
      </w:r>
    </w:p>
    <w:p w:rsidR="001B7B6B" w:rsidRPr="001B7B6B" w:rsidRDefault="001B7B6B" w:rsidP="001B7B6B">
      <w:pPr>
        <w:numPr>
          <w:ilvl w:val="0"/>
          <w:numId w:val="4"/>
        </w:numPr>
        <w:shd w:val="clear" w:color="auto" w:fill="FFFFFF"/>
        <w:spacing w:after="0" w:line="240" w:lineRule="auto"/>
        <w:rPr>
          <w:rFonts w:ascii="Arial" w:eastAsia="Times New Roman" w:hAnsi="Arial" w:cs="Arial"/>
          <w:color w:val="000000"/>
          <w:lang w:eastAsia="ru-RU"/>
        </w:rPr>
      </w:pPr>
      <w:r w:rsidRPr="001B7B6B">
        <w:rPr>
          <w:rFonts w:ascii="Times New Roman" w:eastAsia="Times New Roman" w:hAnsi="Times New Roman" w:cs="Times New Roman"/>
          <w:color w:val="000000"/>
          <w:sz w:val="24"/>
          <w:szCs w:val="24"/>
          <w:lang w:eastAsia="ru-RU"/>
        </w:rPr>
        <w:t>не заходите в лифт, если там, либо на лестничной площадке находится незнакомый человек;</w:t>
      </w:r>
    </w:p>
    <w:p w:rsidR="001B7B6B" w:rsidRPr="001B7B6B" w:rsidRDefault="001B7B6B" w:rsidP="001B7B6B">
      <w:pPr>
        <w:numPr>
          <w:ilvl w:val="0"/>
          <w:numId w:val="4"/>
        </w:numPr>
        <w:shd w:val="clear" w:color="auto" w:fill="FFFFFF"/>
        <w:spacing w:after="0" w:line="240" w:lineRule="auto"/>
        <w:rPr>
          <w:rFonts w:ascii="Arial" w:eastAsia="Times New Roman" w:hAnsi="Arial" w:cs="Arial"/>
          <w:color w:val="000000"/>
          <w:lang w:eastAsia="ru-RU"/>
        </w:rPr>
      </w:pPr>
      <w:r w:rsidRPr="001B7B6B">
        <w:rPr>
          <w:rFonts w:ascii="Times New Roman" w:eastAsia="Times New Roman" w:hAnsi="Times New Roman" w:cs="Times New Roman"/>
          <w:color w:val="000000"/>
          <w:sz w:val="24"/>
          <w:szCs w:val="24"/>
          <w:lang w:eastAsia="ru-RU"/>
        </w:rPr>
        <w:t>если же незнакомец все-таки зашел в лифт, не стойте к нему спиной и наблюдайте за его действиями, при этом нажимайте на кнопку ближайшего этажа и при первой возможности выбегайте из лифта.</w:t>
      </w:r>
    </w:p>
    <w:p w:rsidR="001B7B6B" w:rsidRPr="001B7B6B" w:rsidRDefault="001B7B6B" w:rsidP="001B7B6B">
      <w:pPr>
        <w:shd w:val="clear" w:color="auto" w:fill="FFFFFF"/>
        <w:spacing w:after="0" w:line="240" w:lineRule="auto"/>
        <w:jc w:val="center"/>
        <w:rPr>
          <w:rFonts w:ascii="Arial" w:eastAsia="Times New Roman" w:hAnsi="Arial" w:cs="Arial"/>
          <w:color w:val="000000"/>
          <w:lang w:eastAsia="ru-RU"/>
        </w:rPr>
      </w:pPr>
      <w:r w:rsidRPr="001B7B6B">
        <w:rPr>
          <w:rFonts w:ascii="Times New Roman" w:eastAsia="Times New Roman" w:hAnsi="Times New Roman" w:cs="Times New Roman"/>
          <w:b/>
          <w:bCs/>
          <w:color w:val="000000"/>
          <w:sz w:val="24"/>
          <w:szCs w:val="24"/>
          <w:lang w:eastAsia="ru-RU"/>
        </w:rPr>
        <w:t>Правила поведения в своем доме:</w:t>
      </w:r>
    </w:p>
    <w:p w:rsidR="001B7B6B" w:rsidRPr="001B7B6B" w:rsidRDefault="001B7B6B" w:rsidP="001B7B6B">
      <w:pPr>
        <w:numPr>
          <w:ilvl w:val="0"/>
          <w:numId w:val="5"/>
        </w:numPr>
        <w:shd w:val="clear" w:color="auto" w:fill="FFFFFF"/>
        <w:spacing w:after="0" w:line="240" w:lineRule="auto"/>
        <w:rPr>
          <w:rFonts w:ascii="Arial" w:eastAsia="Times New Roman" w:hAnsi="Arial" w:cs="Arial"/>
          <w:color w:val="000000"/>
          <w:lang w:eastAsia="ru-RU"/>
        </w:rPr>
      </w:pPr>
      <w:r w:rsidRPr="001B7B6B">
        <w:rPr>
          <w:rFonts w:ascii="Times New Roman" w:eastAsia="Times New Roman" w:hAnsi="Times New Roman" w:cs="Times New Roman"/>
          <w:color w:val="000000"/>
          <w:sz w:val="24"/>
          <w:szCs w:val="24"/>
          <w:lang w:eastAsia="ru-RU"/>
        </w:rPr>
        <w:t>всегда закрывайте входную дверь на замок;</w:t>
      </w:r>
    </w:p>
    <w:p w:rsidR="001B7B6B" w:rsidRPr="001B7B6B" w:rsidRDefault="001B7B6B" w:rsidP="001B7B6B">
      <w:pPr>
        <w:numPr>
          <w:ilvl w:val="0"/>
          <w:numId w:val="5"/>
        </w:numPr>
        <w:shd w:val="clear" w:color="auto" w:fill="FFFFFF"/>
        <w:spacing w:after="0" w:line="240" w:lineRule="auto"/>
        <w:rPr>
          <w:rFonts w:ascii="Arial" w:eastAsia="Times New Roman" w:hAnsi="Arial" w:cs="Arial"/>
          <w:color w:val="000000"/>
          <w:lang w:eastAsia="ru-RU"/>
        </w:rPr>
      </w:pPr>
      <w:r w:rsidRPr="001B7B6B">
        <w:rPr>
          <w:rFonts w:ascii="Times New Roman" w:eastAsia="Times New Roman" w:hAnsi="Times New Roman" w:cs="Times New Roman"/>
          <w:color w:val="000000"/>
          <w:sz w:val="24"/>
          <w:szCs w:val="24"/>
          <w:lang w:eastAsia="ru-RU"/>
        </w:rPr>
        <w:t>перед тем, как открыть дверь, посмотрите в глазок;</w:t>
      </w:r>
    </w:p>
    <w:p w:rsidR="001B7B6B" w:rsidRPr="001B7B6B" w:rsidRDefault="001B7B6B" w:rsidP="001B7B6B">
      <w:pPr>
        <w:numPr>
          <w:ilvl w:val="0"/>
          <w:numId w:val="5"/>
        </w:numPr>
        <w:shd w:val="clear" w:color="auto" w:fill="FFFFFF"/>
        <w:spacing w:after="0" w:line="240" w:lineRule="auto"/>
        <w:rPr>
          <w:rFonts w:ascii="Arial" w:eastAsia="Times New Roman" w:hAnsi="Arial" w:cs="Arial"/>
          <w:color w:val="000000"/>
          <w:lang w:eastAsia="ru-RU"/>
        </w:rPr>
      </w:pPr>
      <w:r w:rsidRPr="001B7B6B">
        <w:rPr>
          <w:rFonts w:ascii="Times New Roman" w:eastAsia="Times New Roman" w:hAnsi="Times New Roman" w:cs="Times New Roman"/>
          <w:color w:val="000000"/>
          <w:sz w:val="24"/>
          <w:szCs w:val="24"/>
          <w:lang w:eastAsia="ru-RU"/>
        </w:rPr>
        <w:t xml:space="preserve">никогда не открывайте дверь </w:t>
      </w:r>
      <w:proofErr w:type="gramStart"/>
      <w:r w:rsidRPr="001B7B6B">
        <w:rPr>
          <w:rFonts w:ascii="Times New Roman" w:eastAsia="Times New Roman" w:hAnsi="Times New Roman" w:cs="Times New Roman"/>
          <w:color w:val="000000"/>
          <w:sz w:val="24"/>
          <w:szCs w:val="24"/>
          <w:lang w:eastAsia="ru-RU"/>
        </w:rPr>
        <w:t>незнакомым</w:t>
      </w:r>
      <w:proofErr w:type="gramEnd"/>
      <w:r w:rsidRPr="001B7B6B">
        <w:rPr>
          <w:rFonts w:ascii="Times New Roman" w:eastAsia="Times New Roman" w:hAnsi="Times New Roman" w:cs="Times New Roman"/>
          <w:color w:val="000000"/>
          <w:sz w:val="24"/>
          <w:szCs w:val="24"/>
          <w:lang w:eastAsia="ru-RU"/>
        </w:rPr>
        <w:t>;</w:t>
      </w:r>
    </w:p>
    <w:p w:rsidR="001B7B6B" w:rsidRPr="001B7B6B" w:rsidRDefault="001B7B6B" w:rsidP="001B7B6B">
      <w:pPr>
        <w:numPr>
          <w:ilvl w:val="0"/>
          <w:numId w:val="5"/>
        </w:numPr>
        <w:shd w:val="clear" w:color="auto" w:fill="FFFFFF"/>
        <w:spacing w:after="0" w:line="240" w:lineRule="auto"/>
        <w:rPr>
          <w:rFonts w:ascii="Arial" w:eastAsia="Times New Roman" w:hAnsi="Arial" w:cs="Arial"/>
          <w:color w:val="000000"/>
          <w:lang w:eastAsia="ru-RU"/>
        </w:rPr>
      </w:pPr>
      <w:r w:rsidRPr="001B7B6B">
        <w:rPr>
          <w:rFonts w:ascii="Times New Roman" w:eastAsia="Times New Roman" w:hAnsi="Times New Roman" w:cs="Times New Roman"/>
          <w:color w:val="000000"/>
          <w:sz w:val="24"/>
          <w:szCs w:val="24"/>
          <w:lang w:eastAsia="ru-RU"/>
        </w:rPr>
        <w:t>если при возвращении домой есть подозрения преследования, не открывайте входную дверь и вернитесь в многолюдное место;</w:t>
      </w:r>
    </w:p>
    <w:p w:rsidR="001B7B6B" w:rsidRPr="001B7B6B" w:rsidRDefault="001B7B6B" w:rsidP="001B7B6B">
      <w:pPr>
        <w:numPr>
          <w:ilvl w:val="0"/>
          <w:numId w:val="5"/>
        </w:numPr>
        <w:shd w:val="clear" w:color="auto" w:fill="FFFFFF"/>
        <w:spacing w:after="0" w:line="240" w:lineRule="auto"/>
        <w:rPr>
          <w:rFonts w:ascii="Arial" w:eastAsia="Times New Roman" w:hAnsi="Arial" w:cs="Arial"/>
          <w:color w:val="000000"/>
          <w:lang w:eastAsia="ru-RU"/>
        </w:rPr>
      </w:pPr>
      <w:r w:rsidRPr="001B7B6B">
        <w:rPr>
          <w:rFonts w:ascii="Times New Roman" w:eastAsia="Times New Roman" w:hAnsi="Times New Roman" w:cs="Times New Roman"/>
          <w:color w:val="000000"/>
          <w:sz w:val="24"/>
          <w:szCs w:val="24"/>
          <w:lang w:eastAsia="ru-RU"/>
        </w:rPr>
        <w:t>прежде чем открывать входную дверь, убедитесь, что поблизости никого нет;</w:t>
      </w:r>
    </w:p>
    <w:p w:rsidR="001B7B6B" w:rsidRPr="001B7B6B" w:rsidRDefault="001B7B6B" w:rsidP="001B7B6B">
      <w:pPr>
        <w:numPr>
          <w:ilvl w:val="0"/>
          <w:numId w:val="5"/>
        </w:numPr>
        <w:shd w:val="clear" w:color="auto" w:fill="FFFFFF"/>
        <w:spacing w:after="0" w:line="240" w:lineRule="auto"/>
        <w:rPr>
          <w:rFonts w:ascii="Arial" w:eastAsia="Times New Roman" w:hAnsi="Arial" w:cs="Arial"/>
          <w:color w:val="000000"/>
          <w:lang w:eastAsia="ru-RU"/>
        </w:rPr>
      </w:pPr>
      <w:r w:rsidRPr="001B7B6B">
        <w:rPr>
          <w:rFonts w:ascii="Times New Roman" w:eastAsia="Times New Roman" w:hAnsi="Times New Roman" w:cs="Times New Roman"/>
          <w:color w:val="000000"/>
          <w:sz w:val="24"/>
          <w:szCs w:val="24"/>
          <w:lang w:eastAsia="ru-RU"/>
        </w:rPr>
        <w:t>если обнаружили открытой входную дверь квартиры, не спешите заходить, позвоните сначала в квартиру по телефону, а если не ответят, вызовите сотрудников полиции;</w:t>
      </w:r>
    </w:p>
    <w:p w:rsidR="001B7B6B" w:rsidRPr="001B7B6B" w:rsidRDefault="001B7B6B" w:rsidP="001B7B6B">
      <w:pPr>
        <w:numPr>
          <w:ilvl w:val="0"/>
          <w:numId w:val="5"/>
        </w:numPr>
        <w:shd w:val="clear" w:color="auto" w:fill="FFFFFF"/>
        <w:spacing w:after="0" w:line="240" w:lineRule="auto"/>
        <w:rPr>
          <w:rFonts w:ascii="Arial" w:eastAsia="Times New Roman" w:hAnsi="Arial" w:cs="Arial"/>
          <w:color w:val="000000"/>
          <w:lang w:eastAsia="ru-RU"/>
        </w:rPr>
      </w:pPr>
      <w:r w:rsidRPr="001B7B6B">
        <w:rPr>
          <w:rFonts w:ascii="Times New Roman" w:eastAsia="Times New Roman" w:hAnsi="Times New Roman" w:cs="Times New Roman"/>
          <w:color w:val="000000"/>
          <w:sz w:val="24"/>
          <w:szCs w:val="24"/>
          <w:lang w:eastAsia="ru-RU"/>
        </w:rPr>
        <w:t>выходя из квартиры, всегда закрывайте за собой дверь.</w:t>
      </w:r>
    </w:p>
    <w:p w:rsidR="001B7B6B" w:rsidRPr="001B7B6B" w:rsidRDefault="001B7B6B" w:rsidP="001B7B6B">
      <w:pPr>
        <w:shd w:val="clear" w:color="auto" w:fill="FFFFFF"/>
        <w:spacing w:after="0" w:line="240" w:lineRule="auto"/>
        <w:jc w:val="center"/>
        <w:rPr>
          <w:rFonts w:ascii="Arial" w:eastAsia="Times New Roman" w:hAnsi="Arial" w:cs="Arial"/>
          <w:color w:val="000000"/>
          <w:lang w:eastAsia="ru-RU"/>
        </w:rPr>
      </w:pPr>
      <w:r w:rsidRPr="001B7B6B">
        <w:rPr>
          <w:rFonts w:ascii="Times New Roman" w:eastAsia="Times New Roman" w:hAnsi="Times New Roman" w:cs="Times New Roman"/>
          <w:b/>
          <w:bCs/>
          <w:color w:val="000000"/>
          <w:sz w:val="24"/>
          <w:szCs w:val="24"/>
          <w:lang w:eastAsia="ru-RU"/>
        </w:rPr>
        <w:t>Уважаемые родители!</w:t>
      </w:r>
    </w:p>
    <w:p w:rsidR="001B7B6B" w:rsidRPr="001B7B6B" w:rsidRDefault="001B7B6B" w:rsidP="001B7B6B">
      <w:pPr>
        <w:shd w:val="clear" w:color="auto" w:fill="FFFFFF"/>
        <w:spacing w:after="0" w:line="240" w:lineRule="auto"/>
        <w:rPr>
          <w:rFonts w:ascii="Arial" w:eastAsia="Times New Roman" w:hAnsi="Arial" w:cs="Arial"/>
          <w:color w:val="000000"/>
          <w:lang w:eastAsia="ru-RU"/>
        </w:rPr>
      </w:pPr>
      <w:r w:rsidRPr="001B7B6B">
        <w:rPr>
          <w:rFonts w:ascii="Times New Roman" w:eastAsia="Times New Roman" w:hAnsi="Times New Roman" w:cs="Times New Roman"/>
          <w:color w:val="000000"/>
          <w:sz w:val="24"/>
          <w:szCs w:val="24"/>
          <w:lang w:eastAsia="ru-RU"/>
        </w:rPr>
        <w:t> Всегда обращайте внимание на то:</w:t>
      </w:r>
    </w:p>
    <w:p w:rsidR="001B7B6B" w:rsidRPr="001B7B6B" w:rsidRDefault="001B7B6B" w:rsidP="001B7B6B">
      <w:pPr>
        <w:numPr>
          <w:ilvl w:val="0"/>
          <w:numId w:val="6"/>
        </w:numPr>
        <w:shd w:val="clear" w:color="auto" w:fill="FFFFFF"/>
        <w:spacing w:after="0" w:line="240" w:lineRule="auto"/>
        <w:rPr>
          <w:rFonts w:ascii="Arial" w:eastAsia="Times New Roman" w:hAnsi="Arial" w:cs="Arial"/>
          <w:color w:val="000000"/>
          <w:lang w:eastAsia="ru-RU"/>
        </w:rPr>
      </w:pPr>
      <w:r w:rsidRPr="001B7B6B">
        <w:rPr>
          <w:rFonts w:ascii="Times New Roman" w:eastAsia="Times New Roman" w:hAnsi="Times New Roman" w:cs="Times New Roman"/>
          <w:color w:val="000000"/>
          <w:sz w:val="24"/>
          <w:szCs w:val="24"/>
          <w:lang w:eastAsia="ru-RU"/>
        </w:rPr>
        <w:t>в какой одежде вышли из дома ваши несовершеннолетние дети;</w:t>
      </w:r>
    </w:p>
    <w:p w:rsidR="001B7B6B" w:rsidRPr="001B7B6B" w:rsidRDefault="001B7B6B" w:rsidP="001B7B6B">
      <w:pPr>
        <w:numPr>
          <w:ilvl w:val="0"/>
          <w:numId w:val="6"/>
        </w:numPr>
        <w:shd w:val="clear" w:color="auto" w:fill="FFFFFF"/>
        <w:spacing w:after="0" w:line="240" w:lineRule="auto"/>
        <w:rPr>
          <w:rFonts w:ascii="Arial" w:eastAsia="Times New Roman" w:hAnsi="Arial" w:cs="Arial"/>
          <w:color w:val="000000"/>
          <w:lang w:eastAsia="ru-RU"/>
        </w:rPr>
      </w:pPr>
      <w:r w:rsidRPr="001B7B6B">
        <w:rPr>
          <w:rFonts w:ascii="Times New Roman" w:eastAsia="Times New Roman" w:hAnsi="Times New Roman" w:cs="Times New Roman"/>
          <w:color w:val="000000"/>
          <w:sz w:val="24"/>
          <w:szCs w:val="24"/>
          <w:lang w:eastAsia="ru-RU"/>
        </w:rPr>
        <w:t>куда, с кем, каким маршрутом, и по какому вопросу они отправились.</w:t>
      </w:r>
    </w:p>
    <w:p w:rsidR="001B7B6B" w:rsidRPr="001B7B6B" w:rsidRDefault="001B7B6B" w:rsidP="001B7B6B">
      <w:pPr>
        <w:shd w:val="clear" w:color="auto" w:fill="FFFFFF"/>
        <w:spacing w:after="0" w:line="240" w:lineRule="auto"/>
        <w:ind w:firstLine="360"/>
        <w:jc w:val="both"/>
        <w:rPr>
          <w:rFonts w:ascii="Arial" w:eastAsia="Times New Roman" w:hAnsi="Arial" w:cs="Arial"/>
          <w:color w:val="000000"/>
          <w:lang w:eastAsia="ru-RU"/>
        </w:rPr>
      </w:pPr>
      <w:r w:rsidRPr="001B7B6B">
        <w:rPr>
          <w:rFonts w:ascii="Times New Roman" w:eastAsia="Times New Roman" w:hAnsi="Times New Roman" w:cs="Times New Roman"/>
          <w:color w:val="000000"/>
          <w:sz w:val="24"/>
          <w:szCs w:val="24"/>
          <w:lang w:eastAsia="ru-RU"/>
        </w:rPr>
        <w:t>Объясните несовершеннолетним детям, почему вы всегда хотите знать, куда, с кем, каким маршрутом и по какому вопросу они направились. Это не слежка — это тревога за их безопасность. Задавая такие вопросы, вы не ограничиваете их свободу, а контролируете ситуацию и знаете, где кого искать в случае неприятностей. Поэтому пусть в вашем доме станет привычкой и даже традицией для всех без исключения членов семьи сообщать остальным о цели ухода из дома и примерном времени возвращения.</w:t>
      </w:r>
    </w:p>
    <w:p w:rsidR="001B7B6B" w:rsidRPr="001B7B6B" w:rsidRDefault="001B7B6B" w:rsidP="001B7B6B">
      <w:pPr>
        <w:shd w:val="clear" w:color="auto" w:fill="FFFFFF"/>
        <w:spacing w:after="0" w:line="240" w:lineRule="auto"/>
        <w:ind w:firstLine="360"/>
        <w:jc w:val="both"/>
        <w:rPr>
          <w:rFonts w:ascii="Arial" w:eastAsia="Times New Roman" w:hAnsi="Arial" w:cs="Arial"/>
          <w:color w:val="000000"/>
          <w:lang w:eastAsia="ru-RU"/>
        </w:rPr>
      </w:pPr>
      <w:r w:rsidRPr="001B7B6B">
        <w:rPr>
          <w:rFonts w:ascii="Times New Roman" w:eastAsia="Times New Roman" w:hAnsi="Times New Roman" w:cs="Times New Roman"/>
          <w:color w:val="000000"/>
          <w:sz w:val="24"/>
          <w:szCs w:val="24"/>
          <w:lang w:eastAsia="ru-RU"/>
        </w:rPr>
        <w:t> Интересуйтесь кругом знакомых своих детей, их местом жительства и телефонами.</w:t>
      </w:r>
    </w:p>
    <w:p w:rsidR="001B7B6B" w:rsidRPr="001B7B6B" w:rsidRDefault="001B7B6B" w:rsidP="001B7B6B">
      <w:pPr>
        <w:shd w:val="clear" w:color="auto" w:fill="FFFFFF"/>
        <w:spacing w:after="0" w:line="240" w:lineRule="auto"/>
        <w:ind w:firstLine="360"/>
        <w:jc w:val="both"/>
        <w:rPr>
          <w:rFonts w:ascii="Arial" w:eastAsia="Times New Roman" w:hAnsi="Arial" w:cs="Arial"/>
          <w:color w:val="000000"/>
          <w:lang w:eastAsia="ru-RU"/>
        </w:rPr>
      </w:pPr>
      <w:r w:rsidRPr="001B7B6B">
        <w:rPr>
          <w:rFonts w:ascii="Times New Roman" w:eastAsia="Times New Roman" w:hAnsi="Times New Roman" w:cs="Times New Roman"/>
          <w:color w:val="000000"/>
          <w:sz w:val="24"/>
          <w:szCs w:val="24"/>
          <w:lang w:eastAsia="ru-RU"/>
        </w:rPr>
        <w:t>Позаботьтесь, чтобы в вашем альбоме хранились четкие и свежие фотографии детей. В розыске человека могут быть использованы любительские кино- и видеоматериалы.</w:t>
      </w:r>
    </w:p>
    <w:p w:rsidR="001B7B6B" w:rsidRPr="00226F3F" w:rsidRDefault="001B7B6B" w:rsidP="00226F3F">
      <w:pPr>
        <w:shd w:val="clear" w:color="auto" w:fill="FFFFFF"/>
        <w:spacing w:after="0" w:line="240" w:lineRule="auto"/>
        <w:ind w:firstLine="360"/>
        <w:jc w:val="both"/>
        <w:rPr>
          <w:rFonts w:ascii="Arial" w:eastAsia="Times New Roman" w:hAnsi="Arial" w:cs="Arial"/>
          <w:color w:val="000000"/>
          <w:lang w:eastAsia="ru-RU"/>
        </w:rPr>
      </w:pPr>
      <w:r w:rsidRPr="001B7B6B">
        <w:rPr>
          <w:rFonts w:ascii="Times New Roman" w:eastAsia="Times New Roman" w:hAnsi="Times New Roman" w:cs="Times New Roman"/>
          <w:color w:val="000000"/>
          <w:sz w:val="24"/>
          <w:szCs w:val="24"/>
          <w:lang w:eastAsia="ru-RU"/>
        </w:rPr>
        <w:t>И помните, дети обожают подражать взрослым, так что не стоит самим пренебрегать правилами безопасного поведения. Проявляйте участие к другим детям, если вы видите, что кому-то необходима ваша помощь – не проходите мимо</w:t>
      </w:r>
    </w:p>
    <w:p w:rsidR="001B7B6B" w:rsidRDefault="001B7B6B"/>
    <w:p w:rsidR="001B7B6B" w:rsidRDefault="001B7B6B"/>
    <w:p w:rsidR="001B7B6B" w:rsidRDefault="001B7B6B"/>
    <w:p w:rsidR="00A32092" w:rsidRDefault="00A32092"/>
    <w:p w:rsidR="00A32092" w:rsidRPr="001B7B6B" w:rsidRDefault="00A32092" w:rsidP="00A32092">
      <w:pPr>
        <w:shd w:val="clear" w:color="auto" w:fill="FFFFFF"/>
        <w:spacing w:after="105" w:line="240" w:lineRule="auto"/>
        <w:jc w:val="both"/>
        <w:rPr>
          <w:rFonts w:ascii="Arial" w:eastAsia="Times New Roman" w:hAnsi="Arial" w:cs="Arial"/>
          <w:color w:val="2C2B2B"/>
          <w:sz w:val="18"/>
          <w:szCs w:val="18"/>
          <w:lang w:eastAsia="ru-RU"/>
        </w:rPr>
      </w:pPr>
    </w:p>
    <w:p w:rsidR="001B7B6B" w:rsidRPr="00707FBD" w:rsidRDefault="001B7B6B" w:rsidP="001B7B6B">
      <w:pPr>
        <w:shd w:val="clear" w:color="auto" w:fill="FFFFFF"/>
        <w:spacing w:before="300" w:after="75" w:line="240" w:lineRule="auto"/>
        <w:jc w:val="center"/>
        <w:outlineLvl w:val="1"/>
        <w:rPr>
          <w:rFonts w:ascii="Arial" w:eastAsia="Times New Roman" w:hAnsi="Arial" w:cs="Arial"/>
          <w:color w:val="333333"/>
          <w:sz w:val="30"/>
          <w:szCs w:val="30"/>
          <w:lang w:eastAsia="ru-RU"/>
        </w:rPr>
      </w:pPr>
      <w:r w:rsidRPr="00707FBD">
        <w:rPr>
          <w:rFonts w:ascii="Times New Roman" w:eastAsia="Times New Roman" w:hAnsi="Times New Roman" w:cs="Times New Roman"/>
          <w:b/>
          <w:bCs/>
          <w:color w:val="333333"/>
          <w:sz w:val="24"/>
          <w:szCs w:val="24"/>
          <w:lang w:eastAsia="ru-RU"/>
        </w:rPr>
        <w:lastRenderedPageBreak/>
        <w:t>Рекомендации родителям</w:t>
      </w:r>
    </w:p>
    <w:p w:rsidR="001B7B6B" w:rsidRPr="00707FBD" w:rsidRDefault="001B7B6B" w:rsidP="00A32092">
      <w:pPr>
        <w:shd w:val="clear" w:color="auto" w:fill="FFFFFF"/>
        <w:spacing w:before="150" w:after="0" w:line="240" w:lineRule="auto"/>
        <w:jc w:val="center"/>
        <w:rPr>
          <w:rFonts w:ascii="Arial" w:eastAsia="Times New Roman" w:hAnsi="Arial" w:cs="Arial"/>
          <w:color w:val="2C2B2B"/>
          <w:sz w:val="18"/>
          <w:szCs w:val="18"/>
          <w:lang w:eastAsia="ru-RU"/>
        </w:rPr>
      </w:pPr>
      <w:r w:rsidRPr="00707FBD">
        <w:rPr>
          <w:rFonts w:ascii="Times New Roman" w:eastAsia="Times New Roman" w:hAnsi="Times New Roman" w:cs="Times New Roman"/>
          <w:b/>
          <w:bCs/>
          <w:color w:val="2C2B2B"/>
          <w:sz w:val="24"/>
          <w:szCs w:val="24"/>
          <w:lang w:eastAsia="ru-RU"/>
        </w:rPr>
        <w:t>Ваши отношения с детьми</w:t>
      </w:r>
    </w:p>
    <w:p w:rsidR="001B7B6B" w:rsidRPr="001B7B6B" w:rsidRDefault="001B7B6B" w:rsidP="001B7B6B">
      <w:pPr>
        <w:shd w:val="clear" w:color="auto" w:fill="FFFFFF"/>
        <w:spacing w:before="150" w:after="0" w:line="240" w:lineRule="auto"/>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 xml:space="preserve">Обеспечение безопасности семьи, а в особенности детей, имеет очень </w:t>
      </w:r>
      <w:proofErr w:type="gramStart"/>
      <w:r w:rsidRPr="001B7B6B">
        <w:rPr>
          <w:rFonts w:ascii="Times New Roman" w:eastAsia="Times New Roman" w:hAnsi="Times New Roman" w:cs="Times New Roman"/>
          <w:color w:val="2C2B2B"/>
          <w:sz w:val="24"/>
          <w:szCs w:val="24"/>
          <w:lang w:eastAsia="ru-RU"/>
        </w:rPr>
        <w:t>важное значение</w:t>
      </w:r>
      <w:proofErr w:type="gramEnd"/>
      <w:r w:rsidRPr="001B7B6B">
        <w:rPr>
          <w:rFonts w:ascii="Times New Roman" w:eastAsia="Times New Roman" w:hAnsi="Times New Roman" w:cs="Times New Roman"/>
          <w:color w:val="2C2B2B"/>
          <w:sz w:val="24"/>
          <w:szCs w:val="24"/>
          <w:lang w:eastAsia="ru-RU"/>
        </w:rPr>
        <w:t>.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Поэтому первое правило гласит: как можно чаще говорите с детьми, помогайте решать их, пусть даже пустяковые, по вашему мнению, проблемы.</w:t>
      </w:r>
    </w:p>
    <w:p w:rsidR="001B7B6B" w:rsidRPr="001B7B6B" w:rsidRDefault="001B7B6B" w:rsidP="001B7B6B">
      <w:pPr>
        <w:shd w:val="clear" w:color="auto" w:fill="FFFFFF"/>
        <w:spacing w:before="150" w:after="0" w:line="240" w:lineRule="auto"/>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будете четко это выполнять. Правило второе: если хотите научить ребенка правилам безопасности, прежде всего сами выполняйте их.</w:t>
      </w:r>
    </w:p>
    <w:p w:rsidR="001B7B6B" w:rsidRPr="001B7B6B" w:rsidRDefault="001B7B6B" w:rsidP="001B7B6B">
      <w:pPr>
        <w:shd w:val="clear" w:color="auto" w:fill="FFFFFF"/>
        <w:spacing w:before="150" w:after="0" w:line="240" w:lineRule="auto"/>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Самым лучшим способом обучения детей является собственный пример. Если вы всегда внимательны к своей собственной безопасности, то и ребенок будет повторять эти же действия. Любой мошенник или вор внимательно наблюдает за людьми и безошибочно выбирает себе жертву, и если вы приучили ребенка к внимательности, то шанс быть ограбленным снизится почти вдвое.</w:t>
      </w:r>
    </w:p>
    <w:p w:rsidR="001B7B6B" w:rsidRPr="00707FBD" w:rsidRDefault="001B7B6B" w:rsidP="00A32092">
      <w:pPr>
        <w:shd w:val="clear" w:color="auto" w:fill="FFFFFF"/>
        <w:spacing w:before="150" w:after="0" w:line="240" w:lineRule="auto"/>
        <w:jc w:val="center"/>
        <w:rPr>
          <w:rFonts w:ascii="Arial" w:eastAsia="Times New Roman" w:hAnsi="Arial" w:cs="Arial"/>
          <w:color w:val="2C2B2B"/>
          <w:sz w:val="18"/>
          <w:szCs w:val="18"/>
          <w:lang w:eastAsia="ru-RU"/>
        </w:rPr>
      </w:pPr>
      <w:r w:rsidRPr="00707FBD">
        <w:rPr>
          <w:rFonts w:ascii="Times New Roman" w:eastAsia="Times New Roman" w:hAnsi="Times New Roman" w:cs="Times New Roman"/>
          <w:b/>
          <w:bCs/>
          <w:color w:val="2C2B2B"/>
          <w:sz w:val="24"/>
          <w:szCs w:val="24"/>
          <w:lang w:eastAsia="ru-RU"/>
        </w:rPr>
        <w:t>Ребенок один в квартире</w:t>
      </w:r>
    </w:p>
    <w:p w:rsidR="001B7B6B" w:rsidRPr="001B7B6B" w:rsidRDefault="001B7B6B" w:rsidP="001B7B6B">
      <w:pPr>
        <w:shd w:val="clear" w:color="auto" w:fill="FFFFFF"/>
        <w:spacing w:before="150" w:after="0" w:line="240" w:lineRule="auto"/>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С какого возраста можно оставлять ребенка одного? Это зависит от многих обстоятельств: возраст вашего ребенка, его самостоятельность, и насколько вы ему доверяете. Необходимо постепенно приучать ребенка оставаться одному.</w:t>
      </w:r>
    </w:p>
    <w:p w:rsidR="001B7B6B" w:rsidRPr="001B7B6B" w:rsidRDefault="001B7B6B" w:rsidP="001B7B6B">
      <w:pPr>
        <w:shd w:val="clear" w:color="auto" w:fill="FFFFFF"/>
        <w:spacing w:before="150" w:after="0" w:line="240" w:lineRule="auto"/>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Если ребенок остается один дома:</w:t>
      </w:r>
    </w:p>
    <w:p w:rsidR="001B7B6B" w:rsidRPr="001B7B6B" w:rsidRDefault="001B7B6B" w:rsidP="001B7B6B">
      <w:pPr>
        <w:numPr>
          <w:ilvl w:val="0"/>
          <w:numId w:val="18"/>
        </w:numPr>
        <w:shd w:val="clear" w:color="auto" w:fill="FFFFFF"/>
        <w:spacing w:after="105" w:line="240" w:lineRule="auto"/>
        <w:ind w:left="450"/>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 На видном месте напишите телефоны, по которым ребенок может быстро позвонить (ваш рабочий телефон, мобильный, полиция, скорая помощь, пожарная охрана, соседи).</w:t>
      </w:r>
    </w:p>
    <w:p w:rsidR="001B7B6B" w:rsidRPr="001B7B6B" w:rsidRDefault="001B7B6B" w:rsidP="001B7B6B">
      <w:pPr>
        <w:numPr>
          <w:ilvl w:val="0"/>
          <w:numId w:val="18"/>
        </w:numPr>
        <w:shd w:val="clear" w:color="auto" w:fill="FFFFFF"/>
        <w:spacing w:after="105" w:line="240" w:lineRule="auto"/>
        <w:ind w:left="450"/>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 Уходя в вечернее время, не забудьте включить свет в комнатах, это отпугнет злоумышленников, и вашему ребенку не будет страшно одному.</w:t>
      </w:r>
    </w:p>
    <w:p w:rsidR="001B7B6B" w:rsidRPr="001B7B6B" w:rsidRDefault="001B7B6B" w:rsidP="001B7B6B">
      <w:pPr>
        <w:numPr>
          <w:ilvl w:val="0"/>
          <w:numId w:val="18"/>
        </w:numPr>
        <w:shd w:val="clear" w:color="auto" w:fill="FFFFFF"/>
        <w:spacing w:after="105" w:line="240" w:lineRule="auto"/>
        <w:ind w:left="450"/>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 При возвращении домой предупредите ребенка об этом по телефону или домофону. Позвонив в дверь, ребенок должен ее открывать только после того, как вы полностью назовете себя.</w:t>
      </w:r>
    </w:p>
    <w:p w:rsidR="001B7B6B" w:rsidRPr="001B7B6B" w:rsidRDefault="001B7B6B" w:rsidP="001B7B6B">
      <w:pPr>
        <w:numPr>
          <w:ilvl w:val="0"/>
          <w:numId w:val="18"/>
        </w:numPr>
        <w:shd w:val="clear" w:color="auto" w:fill="FFFFFF"/>
        <w:spacing w:after="105" w:line="240" w:lineRule="auto"/>
        <w:ind w:left="450"/>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Научите ребенка соблюдать следующие правила:</w:t>
      </w:r>
    </w:p>
    <w:p w:rsidR="001B7B6B" w:rsidRPr="001B7B6B" w:rsidRDefault="001B7B6B" w:rsidP="001B7B6B">
      <w:pPr>
        <w:numPr>
          <w:ilvl w:val="0"/>
          <w:numId w:val="18"/>
        </w:numPr>
        <w:shd w:val="clear" w:color="auto" w:fill="FFFFFF"/>
        <w:spacing w:after="105" w:line="240" w:lineRule="auto"/>
        <w:ind w:left="450"/>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 Если кто-то позвонил в дверь, то перед тем как открыть входную дверь, ребёнку необходимо посмотреть в дверной глазок и спросить «Кто там?».</w:t>
      </w:r>
    </w:p>
    <w:p w:rsidR="001B7B6B" w:rsidRPr="001B7B6B" w:rsidRDefault="001B7B6B" w:rsidP="001B7B6B">
      <w:pPr>
        <w:numPr>
          <w:ilvl w:val="0"/>
          <w:numId w:val="18"/>
        </w:numPr>
        <w:shd w:val="clear" w:color="auto" w:fill="FFFFFF"/>
        <w:spacing w:after="105" w:line="240" w:lineRule="auto"/>
        <w:ind w:left="450"/>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 Если глазок закрыт с другой стороны или на лестничной площадке никого не видно, ни в коем случае не открывать дверь.</w:t>
      </w:r>
    </w:p>
    <w:p w:rsidR="001B7B6B" w:rsidRPr="001B7B6B" w:rsidRDefault="001B7B6B" w:rsidP="001B7B6B">
      <w:pPr>
        <w:numPr>
          <w:ilvl w:val="0"/>
          <w:numId w:val="18"/>
        </w:numPr>
        <w:shd w:val="clear" w:color="auto" w:fill="FFFFFF"/>
        <w:spacing w:after="105" w:line="240" w:lineRule="auto"/>
        <w:ind w:left="450"/>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 Если ответ «Я», то дверь открывать нельзя, необходимо попросить человека назваться.</w:t>
      </w:r>
    </w:p>
    <w:p w:rsidR="001B7B6B" w:rsidRPr="001B7B6B" w:rsidRDefault="001B7B6B" w:rsidP="001B7B6B">
      <w:pPr>
        <w:numPr>
          <w:ilvl w:val="0"/>
          <w:numId w:val="18"/>
        </w:numPr>
        <w:shd w:val="clear" w:color="auto" w:fill="FFFFFF"/>
        <w:spacing w:after="105" w:line="240" w:lineRule="auto"/>
        <w:ind w:left="450"/>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 Если незнакомец представляется знакомым родителей и просит пройти в квартиру, дверь открывать нельзя, необходимо сказать незнакомцу, чтобы он пришел позже, когда будут родители, и незамедлительно об этом сообщить родителям.</w:t>
      </w:r>
    </w:p>
    <w:p w:rsidR="001B7B6B" w:rsidRPr="001B7B6B" w:rsidRDefault="001B7B6B" w:rsidP="001B7B6B">
      <w:pPr>
        <w:numPr>
          <w:ilvl w:val="0"/>
          <w:numId w:val="18"/>
        </w:numPr>
        <w:shd w:val="clear" w:color="auto" w:fill="FFFFFF"/>
        <w:spacing w:after="105" w:line="240" w:lineRule="auto"/>
        <w:ind w:left="450"/>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 xml:space="preserve">— Если незнакомец представляется служащим почты или другого учреждения сферы коммунальных услуг, ребенку необходимо выяснить его фамилию, имя, отчество, </w:t>
      </w:r>
      <w:r w:rsidRPr="001B7B6B">
        <w:rPr>
          <w:rFonts w:ascii="Times New Roman" w:eastAsia="Times New Roman" w:hAnsi="Times New Roman" w:cs="Times New Roman"/>
          <w:color w:val="2C2B2B"/>
          <w:sz w:val="24"/>
          <w:szCs w:val="24"/>
          <w:lang w:eastAsia="ru-RU"/>
        </w:rPr>
        <w:lastRenderedPageBreak/>
        <w:t>рабочий телефон, после чего позвонить родителям и в дальнейшем выполнять их указания.</w:t>
      </w:r>
    </w:p>
    <w:p w:rsidR="001B7B6B" w:rsidRPr="001B7B6B" w:rsidRDefault="001B7B6B" w:rsidP="001B7B6B">
      <w:pPr>
        <w:numPr>
          <w:ilvl w:val="0"/>
          <w:numId w:val="18"/>
        </w:numPr>
        <w:shd w:val="clear" w:color="auto" w:fill="FFFFFF"/>
        <w:spacing w:after="105" w:line="240" w:lineRule="auto"/>
        <w:ind w:left="450"/>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 xml:space="preserve">— Если </w:t>
      </w:r>
      <w:proofErr w:type="gramStart"/>
      <w:r w:rsidRPr="001B7B6B">
        <w:rPr>
          <w:rFonts w:ascii="Times New Roman" w:eastAsia="Times New Roman" w:hAnsi="Times New Roman" w:cs="Times New Roman"/>
          <w:color w:val="2C2B2B"/>
          <w:sz w:val="24"/>
          <w:szCs w:val="24"/>
          <w:lang w:eastAsia="ru-RU"/>
        </w:rPr>
        <w:t>пришедший</w:t>
      </w:r>
      <w:proofErr w:type="gramEnd"/>
      <w:r w:rsidRPr="001B7B6B">
        <w:rPr>
          <w:rFonts w:ascii="Times New Roman" w:eastAsia="Times New Roman" w:hAnsi="Times New Roman" w:cs="Times New Roman"/>
          <w:color w:val="2C2B2B"/>
          <w:sz w:val="24"/>
          <w:szCs w:val="24"/>
          <w:lang w:eastAsia="ru-RU"/>
        </w:rPr>
        <w:t xml:space="preserve"> представился сотрудником правоохранительных органов, дверь открывать нельзя. Необходимо попросить его прийти позже, когда дома будут родители.</w:t>
      </w:r>
    </w:p>
    <w:p w:rsidR="001B7B6B" w:rsidRPr="001B7B6B" w:rsidRDefault="001B7B6B" w:rsidP="001B7B6B">
      <w:pPr>
        <w:numPr>
          <w:ilvl w:val="0"/>
          <w:numId w:val="18"/>
        </w:numPr>
        <w:shd w:val="clear" w:color="auto" w:fill="FFFFFF"/>
        <w:spacing w:after="105" w:line="240" w:lineRule="auto"/>
        <w:ind w:left="450"/>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 Если незнакомец просит открыть дверь для того, чтобы вызвать врачей скорой медицинской помощи, дверь открывать нельзя. Необходимо выяснить, что случилось, кому нужна медицинская помощь, и самому вызвать врачей, либо сообщить об этом родителям.</w:t>
      </w:r>
    </w:p>
    <w:p w:rsidR="001B7B6B" w:rsidRPr="00A32092" w:rsidRDefault="001B7B6B" w:rsidP="00A32092">
      <w:pPr>
        <w:shd w:val="clear" w:color="auto" w:fill="FFFFFF"/>
        <w:spacing w:before="150" w:after="0" w:line="240" w:lineRule="auto"/>
        <w:jc w:val="center"/>
        <w:rPr>
          <w:rFonts w:ascii="Arial" w:eastAsia="Times New Roman" w:hAnsi="Arial" w:cs="Arial"/>
          <w:color w:val="2C2B2B"/>
          <w:sz w:val="18"/>
          <w:szCs w:val="18"/>
          <w:lang w:eastAsia="ru-RU"/>
        </w:rPr>
      </w:pPr>
      <w:r w:rsidRPr="00A32092">
        <w:rPr>
          <w:rFonts w:ascii="Times New Roman" w:eastAsia="Times New Roman" w:hAnsi="Times New Roman" w:cs="Times New Roman"/>
          <w:b/>
          <w:bCs/>
          <w:color w:val="2C2B2B"/>
          <w:sz w:val="24"/>
          <w:szCs w:val="24"/>
          <w:lang w:eastAsia="ru-RU"/>
        </w:rPr>
        <w:t>В подъезде</w:t>
      </w:r>
    </w:p>
    <w:p w:rsidR="001B7B6B" w:rsidRPr="001B7B6B" w:rsidRDefault="001B7B6B" w:rsidP="001B7B6B">
      <w:pPr>
        <w:shd w:val="clear" w:color="auto" w:fill="FFFFFF"/>
        <w:spacing w:before="150" w:after="0" w:line="240" w:lineRule="auto"/>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Основные правила, которые Вы должны разъяснить ребенку:</w:t>
      </w:r>
    </w:p>
    <w:p w:rsidR="001B7B6B" w:rsidRPr="001B7B6B" w:rsidRDefault="001B7B6B" w:rsidP="001B7B6B">
      <w:pPr>
        <w:shd w:val="clear" w:color="auto" w:fill="FFFFFF"/>
        <w:spacing w:before="150" w:after="0" w:line="240" w:lineRule="auto"/>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Прежде чем открыть дверь, посмотри в глазок, нет ли за дверью посторонних, если тебе не видно, но ты слышишь голоса, подожди, пока люди не уйдут с площадки.</w:t>
      </w:r>
    </w:p>
    <w:p w:rsidR="001B7B6B" w:rsidRPr="001B7B6B" w:rsidRDefault="001B7B6B" w:rsidP="001B7B6B">
      <w:pPr>
        <w:shd w:val="clear" w:color="auto" w:fill="FFFFFF"/>
        <w:spacing w:before="150" w:after="0" w:line="240" w:lineRule="auto"/>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Открыв дверь и выйдя из квартиры, не забудь закрыть за собой дверь на ключ, и тогда ты можешь быть уверен, что тебя при возвращении не будет ждать дома преступник.</w:t>
      </w:r>
    </w:p>
    <w:p w:rsidR="001B7B6B" w:rsidRPr="001B7B6B" w:rsidRDefault="001B7B6B" w:rsidP="001B7B6B">
      <w:pPr>
        <w:shd w:val="clear" w:color="auto" w:fill="FFFFFF"/>
        <w:spacing w:before="150" w:after="0" w:line="240" w:lineRule="auto"/>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Если ты вышел из квартиры и увидел подозрительных людей, вернись немедленно обратно.</w:t>
      </w:r>
    </w:p>
    <w:p w:rsidR="001B7B6B" w:rsidRPr="001B7B6B" w:rsidRDefault="001B7B6B" w:rsidP="001B7B6B">
      <w:pPr>
        <w:shd w:val="clear" w:color="auto" w:fill="FFFFFF"/>
        <w:spacing w:before="150" w:after="0" w:line="240" w:lineRule="auto"/>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Если незнакомец оказался у тебя за спиной, повернись к нему лицом. В случае попытки напасть на тебя будь готов обороняться. Для этого ты можешь использовать портфель, сумку, мусорное ведро, ключи, брелок и т.п. Нанеси нападающему неожиданный удар и затем убегай, крича: «Пожар» или «Горим».</w:t>
      </w:r>
    </w:p>
    <w:p w:rsidR="001B7B6B" w:rsidRPr="001B7B6B" w:rsidRDefault="001B7B6B" w:rsidP="001B7B6B">
      <w:pPr>
        <w:shd w:val="clear" w:color="auto" w:fill="FFFFFF"/>
        <w:spacing w:before="150" w:after="0" w:line="240" w:lineRule="auto"/>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Не просматривай почту около ящика, поднимись домой и посмотри там.</w:t>
      </w:r>
    </w:p>
    <w:p w:rsidR="001B7B6B" w:rsidRPr="001B7B6B" w:rsidRDefault="001B7B6B" w:rsidP="001B7B6B">
      <w:pPr>
        <w:shd w:val="clear" w:color="auto" w:fill="FFFFFF"/>
        <w:spacing w:before="150" w:after="0" w:line="240" w:lineRule="auto"/>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Если незнакомец пытается зажать тебе рот, постарайся укусить его за руку, если же ты оказался с ним лицом к лицу кусай за нос.</w:t>
      </w:r>
    </w:p>
    <w:p w:rsidR="001B7B6B" w:rsidRPr="001B7B6B" w:rsidRDefault="001B7B6B" w:rsidP="001B7B6B">
      <w:pPr>
        <w:shd w:val="clear" w:color="auto" w:fill="FFFFFF"/>
        <w:spacing w:before="150" w:after="0" w:line="240" w:lineRule="auto"/>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Не входить в подъезд с незнакомым человеком.</w:t>
      </w:r>
    </w:p>
    <w:p w:rsidR="00A32092" w:rsidRPr="00A32092" w:rsidRDefault="00A32092" w:rsidP="00A32092">
      <w:pPr>
        <w:shd w:val="clear" w:color="auto" w:fill="FFFFFF"/>
        <w:spacing w:before="150" w:after="0" w:line="240" w:lineRule="auto"/>
        <w:jc w:val="center"/>
        <w:rPr>
          <w:rFonts w:ascii="Times New Roman" w:eastAsia="Times New Roman" w:hAnsi="Times New Roman" w:cs="Times New Roman"/>
          <w:b/>
          <w:color w:val="2C2B2B"/>
          <w:sz w:val="24"/>
          <w:szCs w:val="24"/>
          <w:lang w:eastAsia="ru-RU"/>
        </w:rPr>
      </w:pPr>
      <w:r w:rsidRPr="00A32092">
        <w:rPr>
          <w:rFonts w:ascii="Times New Roman" w:eastAsia="Times New Roman" w:hAnsi="Times New Roman" w:cs="Times New Roman"/>
          <w:b/>
          <w:color w:val="2C2B2B"/>
          <w:sz w:val="24"/>
          <w:szCs w:val="24"/>
          <w:lang w:eastAsia="ru-RU"/>
        </w:rPr>
        <w:t>Лифт</w:t>
      </w:r>
    </w:p>
    <w:p w:rsidR="001B7B6B" w:rsidRPr="001B7B6B" w:rsidRDefault="001B7B6B" w:rsidP="001B7B6B">
      <w:pPr>
        <w:shd w:val="clear" w:color="auto" w:fill="FFFFFF"/>
        <w:spacing w:before="150" w:after="0" w:line="240" w:lineRule="auto"/>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Зачастую лифт воспринимается детьми как аттракцион, на котором можно покататься, и уж очень часто они забывают о мерах безопасности в нем, катаясь на крыше или открывая двери движущегося лифта. Как же быть, если вы не можете сами встретить или проводить ребенка?</w:t>
      </w:r>
    </w:p>
    <w:p w:rsidR="001B7B6B" w:rsidRPr="001B7B6B" w:rsidRDefault="001B7B6B" w:rsidP="001B7B6B">
      <w:pPr>
        <w:shd w:val="clear" w:color="auto" w:fill="FFFFFF"/>
        <w:spacing w:before="150" w:after="0" w:line="240" w:lineRule="auto"/>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 xml:space="preserve">Первым правилом </w:t>
      </w:r>
      <w:proofErr w:type="gramStart"/>
      <w:r w:rsidRPr="001B7B6B">
        <w:rPr>
          <w:rFonts w:ascii="Times New Roman" w:eastAsia="Times New Roman" w:hAnsi="Times New Roman" w:cs="Times New Roman"/>
          <w:color w:val="2C2B2B"/>
          <w:sz w:val="24"/>
          <w:szCs w:val="24"/>
          <w:lang w:eastAsia="ru-RU"/>
        </w:rPr>
        <w:t>должно</w:t>
      </w:r>
      <w:proofErr w:type="gramEnd"/>
      <w:r w:rsidRPr="001B7B6B">
        <w:rPr>
          <w:rFonts w:ascii="Times New Roman" w:eastAsia="Times New Roman" w:hAnsi="Times New Roman" w:cs="Times New Roman"/>
          <w:color w:val="2C2B2B"/>
          <w:sz w:val="24"/>
          <w:szCs w:val="24"/>
          <w:lang w:eastAsia="ru-RU"/>
        </w:rPr>
        <w:t xml:space="preserve"> быть: может ли ребенок самостоятельно подняться или спуститься на лифте, т.е. достает ли он до кнопки нужного этажа, и знает ли он правила безопасности в лифте, сможет ли он вызвать диспетчера, если лифт застрянет, или он почувствует запах гари.</w:t>
      </w:r>
    </w:p>
    <w:p w:rsidR="001B7B6B" w:rsidRPr="001B7B6B" w:rsidRDefault="001B7B6B" w:rsidP="001B7B6B">
      <w:pPr>
        <w:shd w:val="clear" w:color="auto" w:fill="FFFFFF"/>
        <w:spacing w:before="150" w:after="0" w:line="240" w:lineRule="auto"/>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Если ребенок еще недостаточно самостоятелен, чтобы ездить одному в лифте, провожайте его сами или просите пользоваться лестницей.</w:t>
      </w:r>
    </w:p>
    <w:p w:rsidR="001B7B6B" w:rsidRPr="001B7B6B" w:rsidRDefault="001B7B6B" w:rsidP="001B7B6B">
      <w:pPr>
        <w:shd w:val="clear" w:color="auto" w:fill="FFFFFF"/>
        <w:spacing w:before="150" w:after="0" w:line="240" w:lineRule="auto"/>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Ни в коем случае не разрешайте ребенку ездить в лифте с незнакомым человеком.</w:t>
      </w:r>
    </w:p>
    <w:p w:rsidR="001B7B6B" w:rsidRPr="001B7B6B" w:rsidRDefault="001B7B6B" w:rsidP="001B7B6B">
      <w:pPr>
        <w:shd w:val="clear" w:color="auto" w:fill="FFFFFF"/>
        <w:spacing w:before="150" w:after="0" w:line="240" w:lineRule="auto"/>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Кабина лифта подошла, но у лифта стоят незнакомые люди: ребенок должен отказаться от поездки под предлогом, что он что-то забыл взять дома или оставил на улице.</w:t>
      </w:r>
    </w:p>
    <w:p w:rsidR="001B7B6B" w:rsidRPr="001B7B6B" w:rsidRDefault="001B7B6B" w:rsidP="001B7B6B">
      <w:pPr>
        <w:shd w:val="clear" w:color="auto" w:fill="FFFFFF"/>
        <w:spacing w:before="150" w:after="0" w:line="240" w:lineRule="auto"/>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Ребенок ехал в лифте, когда в него вошел посторонний: ребенок должен выйти из кабины.</w:t>
      </w:r>
    </w:p>
    <w:p w:rsidR="001B7B6B" w:rsidRPr="001B7B6B" w:rsidRDefault="001B7B6B" w:rsidP="001B7B6B">
      <w:pPr>
        <w:shd w:val="clear" w:color="auto" w:fill="FFFFFF"/>
        <w:spacing w:before="150" w:after="0" w:line="240" w:lineRule="auto"/>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 xml:space="preserve">Если ребенок решил продолжать подниматься на лифте вместе с незнакомым, он должен стать лицом к </w:t>
      </w:r>
      <w:proofErr w:type="gramStart"/>
      <w:r w:rsidRPr="001B7B6B">
        <w:rPr>
          <w:rFonts w:ascii="Times New Roman" w:eastAsia="Times New Roman" w:hAnsi="Times New Roman" w:cs="Times New Roman"/>
          <w:color w:val="2C2B2B"/>
          <w:sz w:val="24"/>
          <w:szCs w:val="24"/>
          <w:lang w:eastAsia="ru-RU"/>
        </w:rPr>
        <w:t>вошедшему</w:t>
      </w:r>
      <w:proofErr w:type="gramEnd"/>
      <w:r w:rsidRPr="001B7B6B">
        <w:rPr>
          <w:rFonts w:ascii="Times New Roman" w:eastAsia="Times New Roman" w:hAnsi="Times New Roman" w:cs="Times New Roman"/>
          <w:color w:val="2C2B2B"/>
          <w:sz w:val="24"/>
          <w:szCs w:val="24"/>
          <w:lang w:eastAsia="ru-RU"/>
        </w:rPr>
        <w:t>, заняв место рядом с дверью.</w:t>
      </w:r>
    </w:p>
    <w:p w:rsidR="001B7B6B" w:rsidRPr="00A32092" w:rsidRDefault="001B7B6B" w:rsidP="00A32092">
      <w:pPr>
        <w:shd w:val="clear" w:color="auto" w:fill="FFFFFF"/>
        <w:spacing w:before="150" w:after="0" w:line="240" w:lineRule="auto"/>
        <w:jc w:val="center"/>
        <w:rPr>
          <w:rFonts w:ascii="Arial" w:eastAsia="Times New Roman" w:hAnsi="Arial" w:cs="Arial"/>
          <w:color w:val="2C2B2B"/>
          <w:sz w:val="18"/>
          <w:szCs w:val="18"/>
          <w:lang w:eastAsia="ru-RU"/>
        </w:rPr>
      </w:pPr>
      <w:r w:rsidRPr="00A32092">
        <w:rPr>
          <w:rFonts w:ascii="Times New Roman" w:eastAsia="Times New Roman" w:hAnsi="Times New Roman" w:cs="Times New Roman"/>
          <w:b/>
          <w:bCs/>
          <w:color w:val="2C2B2B"/>
          <w:sz w:val="24"/>
          <w:szCs w:val="24"/>
          <w:lang w:eastAsia="ru-RU"/>
        </w:rPr>
        <w:lastRenderedPageBreak/>
        <w:t>На улице</w:t>
      </w:r>
    </w:p>
    <w:p w:rsidR="001B7B6B" w:rsidRPr="001B7B6B" w:rsidRDefault="001B7B6B" w:rsidP="001B7B6B">
      <w:pPr>
        <w:numPr>
          <w:ilvl w:val="0"/>
          <w:numId w:val="19"/>
        </w:numPr>
        <w:shd w:val="clear" w:color="auto" w:fill="FFFFFF"/>
        <w:spacing w:after="105" w:line="240" w:lineRule="auto"/>
        <w:ind w:left="450"/>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Не позволяйте детям знакомиться на улице с посторонними людьми.</w:t>
      </w:r>
    </w:p>
    <w:p w:rsidR="001B7B6B" w:rsidRPr="001B7B6B" w:rsidRDefault="001B7B6B" w:rsidP="001B7B6B">
      <w:pPr>
        <w:numPr>
          <w:ilvl w:val="0"/>
          <w:numId w:val="19"/>
        </w:numPr>
        <w:shd w:val="clear" w:color="auto" w:fill="FFFFFF"/>
        <w:spacing w:after="105" w:line="240" w:lineRule="auto"/>
        <w:ind w:left="450"/>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Не позволяйте детям говорить незнакомым людям свой домашний адрес и телефон.</w:t>
      </w:r>
    </w:p>
    <w:p w:rsidR="001B7B6B" w:rsidRPr="001B7B6B" w:rsidRDefault="001B7B6B" w:rsidP="001B7B6B">
      <w:pPr>
        <w:numPr>
          <w:ilvl w:val="0"/>
          <w:numId w:val="19"/>
        </w:numPr>
        <w:shd w:val="clear" w:color="auto" w:fill="FFFFFF"/>
        <w:spacing w:after="105" w:line="240" w:lineRule="auto"/>
        <w:ind w:left="450"/>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Не позволяйте детям гулять в непредназначенных для этого местах.</w:t>
      </w:r>
    </w:p>
    <w:p w:rsidR="001B7B6B" w:rsidRPr="001B7B6B" w:rsidRDefault="001B7B6B" w:rsidP="001B7B6B">
      <w:pPr>
        <w:numPr>
          <w:ilvl w:val="0"/>
          <w:numId w:val="19"/>
        </w:numPr>
        <w:shd w:val="clear" w:color="auto" w:fill="FFFFFF"/>
        <w:spacing w:after="105" w:line="240" w:lineRule="auto"/>
        <w:ind w:left="450"/>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Не позволяйте детям уходить далеко от дома.</w:t>
      </w:r>
    </w:p>
    <w:p w:rsidR="001B7B6B" w:rsidRPr="001B7B6B" w:rsidRDefault="001B7B6B" w:rsidP="001B7B6B">
      <w:pPr>
        <w:numPr>
          <w:ilvl w:val="0"/>
          <w:numId w:val="19"/>
        </w:numPr>
        <w:shd w:val="clear" w:color="auto" w:fill="FFFFFF"/>
        <w:spacing w:after="105" w:line="240" w:lineRule="auto"/>
        <w:ind w:left="450"/>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Не отпускайте детей гулять в отдаленные места без сопровождения взрослого и хорошо знакомого Вам человека.</w:t>
      </w:r>
    </w:p>
    <w:p w:rsidR="001B7B6B" w:rsidRPr="001B7B6B" w:rsidRDefault="001B7B6B" w:rsidP="001B7B6B">
      <w:pPr>
        <w:shd w:val="clear" w:color="auto" w:fill="FFFFFF"/>
        <w:spacing w:before="150" w:after="0" w:line="240" w:lineRule="auto"/>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Старайтесь САМИ забирать ребенка из детского сада или школы. Если за ним придет кто-то другой, предупредите об этом заранее воспитателя или школьного учителя.</w:t>
      </w:r>
    </w:p>
    <w:p w:rsidR="001B7B6B" w:rsidRPr="001B7B6B" w:rsidRDefault="001B7B6B" w:rsidP="001B7B6B">
      <w:pPr>
        <w:shd w:val="clear" w:color="auto" w:fill="FFFFFF"/>
        <w:spacing w:before="150" w:after="0" w:line="240" w:lineRule="auto"/>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Придумайте пароль для вашего ребенка и научите его никогда не садиться в машину к незнакомому человеку и никуда не уходить с ним, если он не знает пароль.</w:t>
      </w:r>
    </w:p>
    <w:p w:rsidR="001B7B6B" w:rsidRPr="001B7B6B" w:rsidRDefault="001B7B6B" w:rsidP="001B7B6B">
      <w:pPr>
        <w:shd w:val="clear" w:color="auto" w:fill="FFFFFF"/>
        <w:spacing w:before="150" w:after="0" w:line="240" w:lineRule="auto"/>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Убедите вашего ребенка в том, что гулять в компании друзей гораздо безопаснее, чем одному, особенно в позднее время. Преступника всегда привлекает одиноко гуляющий ребенок.</w:t>
      </w:r>
    </w:p>
    <w:p w:rsidR="001B7B6B" w:rsidRPr="001B7B6B" w:rsidRDefault="001B7B6B" w:rsidP="001B7B6B">
      <w:pPr>
        <w:shd w:val="clear" w:color="auto" w:fill="FFFFFF"/>
        <w:spacing w:before="150" w:after="0" w:line="240" w:lineRule="auto"/>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Научите своего ребенка громко кричать «Это не моя мама!» (или «Это не мой папа!»), если кто-то попытается схватить его. Это привлечет внимание окружающих и отпугнет преступника.</w:t>
      </w:r>
    </w:p>
    <w:p w:rsidR="001B7B6B" w:rsidRPr="001B7B6B" w:rsidRDefault="001B7B6B" w:rsidP="001B7B6B">
      <w:pPr>
        <w:shd w:val="clear" w:color="auto" w:fill="FFFFFF"/>
        <w:spacing w:before="150" w:after="0" w:line="240" w:lineRule="auto"/>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Даже если Вы живете в своем районе не первый год, регулярно обходите окрестные дворы и смотрите, где гуляют Ваши дети и чем они там занимаются. Интересуйтесь у своего ребенка, в каком именно месте он гуляет, и периодически проверяйте, что он находится именно там.</w:t>
      </w:r>
    </w:p>
    <w:p w:rsidR="001B7B6B" w:rsidRPr="001B7B6B" w:rsidRDefault="001B7B6B" w:rsidP="001B7B6B">
      <w:pPr>
        <w:shd w:val="clear" w:color="auto" w:fill="FFFFFF"/>
        <w:spacing w:before="150" w:after="0" w:line="240" w:lineRule="auto"/>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Не стесняйтесь требовать от структур, обслуживающих Ваши домовые территории, обеспечения безопасности детей. В вечернее время суток во дворах не должно быть «темных углов». Вся территория должна быть хорошо освещена. Если детская площадка имеет ограждение, в нем всегда должно быть две калитки, чтобы у ребёнка всегда была дополнительная возможность покинуть площадку в случае возникновения опасности.</w:t>
      </w:r>
    </w:p>
    <w:p w:rsidR="001B7B6B" w:rsidRPr="001B7B6B" w:rsidRDefault="001B7B6B" w:rsidP="001B7B6B">
      <w:pPr>
        <w:shd w:val="clear" w:color="auto" w:fill="FFFFFF"/>
        <w:spacing w:before="150" w:after="0" w:line="240" w:lineRule="auto"/>
        <w:jc w:val="both"/>
        <w:rPr>
          <w:rFonts w:ascii="Arial" w:eastAsia="Times New Roman" w:hAnsi="Arial" w:cs="Arial"/>
          <w:color w:val="2C2B2B"/>
          <w:sz w:val="18"/>
          <w:szCs w:val="18"/>
          <w:lang w:eastAsia="ru-RU"/>
        </w:rPr>
      </w:pPr>
      <w:r w:rsidRPr="001B7B6B">
        <w:rPr>
          <w:rFonts w:ascii="Times New Roman" w:eastAsia="Times New Roman" w:hAnsi="Times New Roman" w:cs="Times New Roman"/>
          <w:b/>
          <w:bCs/>
          <w:i/>
          <w:iCs/>
          <w:color w:val="2C2B2B"/>
          <w:sz w:val="24"/>
          <w:szCs w:val="24"/>
          <w:u w:val="single"/>
          <w:lang w:eastAsia="ru-RU"/>
        </w:rPr>
        <w:t>Научите вашего ребенка, что он имеет право сказать «Нет» любому взрослому, если почувствует исходящую от него опасность:</w:t>
      </w:r>
    </w:p>
    <w:p w:rsidR="001B7B6B" w:rsidRPr="001B7B6B" w:rsidRDefault="001B7B6B" w:rsidP="001B7B6B">
      <w:pPr>
        <w:numPr>
          <w:ilvl w:val="0"/>
          <w:numId w:val="20"/>
        </w:numPr>
        <w:shd w:val="clear" w:color="auto" w:fill="FFFFFF"/>
        <w:spacing w:after="105" w:line="240" w:lineRule="auto"/>
        <w:ind w:left="450"/>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 если ребёнку предлагают поехать куда-нибудь, предупреждая, чтобы он об этом никому не говорил;</w:t>
      </w:r>
    </w:p>
    <w:p w:rsidR="001B7B6B" w:rsidRPr="001B7B6B" w:rsidRDefault="001B7B6B" w:rsidP="001B7B6B">
      <w:pPr>
        <w:numPr>
          <w:ilvl w:val="0"/>
          <w:numId w:val="20"/>
        </w:numPr>
        <w:shd w:val="clear" w:color="auto" w:fill="FFFFFF"/>
        <w:spacing w:after="105" w:line="240" w:lineRule="auto"/>
        <w:ind w:left="450"/>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 когда незнакомый человек предлагает ребёнку что-либо сладкое (конфеты, пирожные, пирожки и т.п.);</w:t>
      </w:r>
    </w:p>
    <w:p w:rsidR="001B7B6B" w:rsidRPr="001B7B6B" w:rsidRDefault="001B7B6B" w:rsidP="001B7B6B">
      <w:pPr>
        <w:numPr>
          <w:ilvl w:val="0"/>
          <w:numId w:val="20"/>
        </w:numPr>
        <w:shd w:val="clear" w:color="auto" w:fill="FFFFFF"/>
        <w:spacing w:after="105" w:line="240" w:lineRule="auto"/>
        <w:ind w:left="450"/>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 когда ребёнку предлагают «хорошо» отдохнуть вдали от взрослых, родителей;</w:t>
      </w:r>
    </w:p>
    <w:p w:rsidR="001B7B6B" w:rsidRPr="001B7B6B" w:rsidRDefault="001B7B6B" w:rsidP="001B7B6B">
      <w:pPr>
        <w:numPr>
          <w:ilvl w:val="0"/>
          <w:numId w:val="20"/>
        </w:numPr>
        <w:shd w:val="clear" w:color="auto" w:fill="FFFFFF"/>
        <w:spacing w:after="105" w:line="240" w:lineRule="auto"/>
        <w:ind w:left="450"/>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 если незнакомые люди предлагают довезти ребёнка на машине или показать им дорогу, сидя в машине;</w:t>
      </w:r>
    </w:p>
    <w:p w:rsidR="001B7B6B" w:rsidRPr="001B7B6B" w:rsidRDefault="001B7B6B" w:rsidP="001B7B6B">
      <w:pPr>
        <w:numPr>
          <w:ilvl w:val="0"/>
          <w:numId w:val="20"/>
        </w:numPr>
        <w:shd w:val="clear" w:color="auto" w:fill="FFFFFF"/>
        <w:spacing w:after="105" w:line="240" w:lineRule="auto"/>
        <w:ind w:left="450"/>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 когда малознакомые или незнакомые люди приглашают ребенка к себе в гости, на дискотеку и т.д.;</w:t>
      </w:r>
    </w:p>
    <w:p w:rsidR="001B7B6B" w:rsidRPr="001B7B6B" w:rsidRDefault="001B7B6B" w:rsidP="001B7B6B">
      <w:pPr>
        <w:numPr>
          <w:ilvl w:val="0"/>
          <w:numId w:val="20"/>
        </w:numPr>
        <w:shd w:val="clear" w:color="auto" w:fill="FFFFFF"/>
        <w:spacing w:after="105" w:line="240" w:lineRule="auto"/>
        <w:ind w:left="450"/>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 xml:space="preserve">— когда предлагают </w:t>
      </w:r>
      <w:proofErr w:type="gramStart"/>
      <w:r w:rsidRPr="001B7B6B">
        <w:rPr>
          <w:rFonts w:ascii="Times New Roman" w:eastAsia="Times New Roman" w:hAnsi="Times New Roman" w:cs="Times New Roman"/>
          <w:color w:val="2C2B2B"/>
          <w:sz w:val="24"/>
          <w:szCs w:val="24"/>
          <w:lang w:eastAsia="ru-RU"/>
        </w:rPr>
        <w:t>погадать с целью узнать</w:t>
      </w:r>
      <w:proofErr w:type="gramEnd"/>
      <w:r w:rsidRPr="001B7B6B">
        <w:rPr>
          <w:rFonts w:ascii="Times New Roman" w:eastAsia="Times New Roman" w:hAnsi="Times New Roman" w:cs="Times New Roman"/>
          <w:color w:val="2C2B2B"/>
          <w:sz w:val="24"/>
          <w:szCs w:val="24"/>
          <w:lang w:eastAsia="ru-RU"/>
        </w:rPr>
        <w:t xml:space="preserve"> будущее;</w:t>
      </w:r>
    </w:p>
    <w:p w:rsidR="001B7B6B" w:rsidRPr="001B7B6B" w:rsidRDefault="001B7B6B" w:rsidP="001B7B6B">
      <w:pPr>
        <w:numPr>
          <w:ilvl w:val="0"/>
          <w:numId w:val="20"/>
        </w:numPr>
        <w:shd w:val="clear" w:color="auto" w:fill="FFFFFF"/>
        <w:spacing w:after="105" w:line="240" w:lineRule="auto"/>
        <w:ind w:left="450"/>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 xml:space="preserve">— когда ребёнку предлагают на улице купить какой-либо товар по </w:t>
      </w:r>
      <w:proofErr w:type="gramStart"/>
      <w:r w:rsidRPr="001B7B6B">
        <w:rPr>
          <w:rFonts w:ascii="Times New Roman" w:eastAsia="Times New Roman" w:hAnsi="Times New Roman" w:cs="Times New Roman"/>
          <w:color w:val="2C2B2B"/>
          <w:sz w:val="24"/>
          <w:szCs w:val="24"/>
          <w:lang w:eastAsia="ru-RU"/>
        </w:rPr>
        <w:t>дешевой цене</w:t>
      </w:r>
      <w:proofErr w:type="gramEnd"/>
      <w:r w:rsidRPr="001B7B6B">
        <w:rPr>
          <w:rFonts w:ascii="Times New Roman" w:eastAsia="Times New Roman" w:hAnsi="Times New Roman" w:cs="Times New Roman"/>
          <w:color w:val="2C2B2B"/>
          <w:sz w:val="24"/>
          <w:szCs w:val="24"/>
          <w:lang w:eastAsia="ru-RU"/>
        </w:rPr>
        <w:t>, сыграть в азартную игру, обещая большой выигрыш.</w:t>
      </w:r>
    </w:p>
    <w:p w:rsidR="001B7B6B" w:rsidRPr="001B7B6B" w:rsidRDefault="001B7B6B" w:rsidP="001B7B6B">
      <w:pPr>
        <w:spacing w:after="0" w:line="240" w:lineRule="auto"/>
        <w:rPr>
          <w:rFonts w:ascii="Times New Roman" w:eastAsia="Times New Roman" w:hAnsi="Times New Roman" w:cs="Times New Roman"/>
          <w:sz w:val="24"/>
          <w:szCs w:val="24"/>
          <w:lang w:eastAsia="ru-RU"/>
        </w:rPr>
      </w:pPr>
    </w:p>
    <w:p w:rsidR="00707FBD" w:rsidRDefault="00707FBD" w:rsidP="00A32092">
      <w:pPr>
        <w:shd w:val="clear" w:color="auto" w:fill="FFFFFF"/>
        <w:spacing w:before="150" w:after="0" w:line="240" w:lineRule="auto"/>
        <w:jc w:val="center"/>
        <w:rPr>
          <w:rFonts w:ascii="Times New Roman" w:eastAsia="Times New Roman" w:hAnsi="Times New Roman" w:cs="Times New Roman"/>
          <w:b/>
          <w:bCs/>
          <w:color w:val="2C2B2B"/>
          <w:sz w:val="24"/>
          <w:szCs w:val="24"/>
          <w:lang w:eastAsia="ru-RU"/>
        </w:rPr>
      </w:pPr>
    </w:p>
    <w:p w:rsidR="00707FBD" w:rsidRDefault="00707FBD" w:rsidP="00A32092">
      <w:pPr>
        <w:shd w:val="clear" w:color="auto" w:fill="FFFFFF"/>
        <w:spacing w:before="150" w:after="0" w:line="240" w:lineRule="auto"/>
        <w:jc w:val="center"/>
        <w:rPr>
          <w:rFonts w:ascii="Times New Roman" w:eastAsia="Times New Roman" w:hAnsi="Times New Roman" w:cs="Times New Roman"/>
          <w:b/>
          <w:bCs/>
          <w:color w:val="2C2B2B"/>
          <w:sz w:val="24"/>
          <w:szCs w:val="24"/>
          <w:lang w:eastAsia="ru-RU"/>
        </w:rPr>
      </w:pPr>
    </w:p>
    <w:p w:rsidR="001B7B6B" w:rsidRPr="00A32092" w:rsidRDefault="001B7B6B" w:rsidP="00A32092">
      <w:pPr>
        <w:shd w:val="clear" w:color="auto" w:fill="FFFFFF"/>
        <w:spacing w:before="150" w:after="0" w:line="240" w:lineRule="auto"/>
        <w:jc w:val="center"/>
        <w:rPr>
          <w:rFonts w:ascii="Arial" w:eastAsia="Times New Roman" w:hAnsi="Arial" w:cs="Arial"/>
          <w:color w:val="2C2B2B"/>
          <w:sz w:val="18"/>
          <w:szCs w:val="18"/>
          <w:lang w:eastAsia="ru-RU"/>
        </w:rPr>
      </w:pPr>
      <w:r w:rsidRPr="00A32092">
        <w:rPr>
          <w:rFonts w:ascii="Times New Roman" w:eastAsia="Times New Roman" w:hAnsi="Times New Roman" w:cs="Times New Roman"/>
          <w:b/>
          <w:bCs/>
          <w:color w:val="2C2B2B"/>
          <w:sz w:val="24"/>
          <w:szCs w:val="24"/>
          <w:lang w:eastAsia="ru-RU"/>
        </w:rPr>
        <w:lastRenderedPageBreak/>
        <w:t>Общение с посторонними</w:t>
      </w:r>
    </w:p>
    <w:p w:rsidR="001B7B6B" w:rsidRPr="001B7B6B" w:rsidRDefault="001B7B6B" w:rsidP="001B7B6B">
      <w:pPr>
        <w:shd w:val="clear" w:color="auto" w:fill="FFFFFF"/>
        <w:spacing w:before="150" w:after="0" w:line="240" w:lineRule="auto"/>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Приучите ребенка не доверять ключи от квартиры посторонним, которые представились вашими знакомыми. Ваш ребенок не должен приводить к себе домой незнакомых людей, даже если они сослались на вас.</w:t>
      </w:r>
    </w:p>
    <w:p w:rsidR="001B7B6B" w:rsidRPr="001B7B6B" w:rsidRDefault="001B7B6B" w:rsidP="001B7B6B">
      <w:pPr>
        <w:shd w:val="clear" w:color="auto" w:fill="FFFFFF"/>
        <w:spacing w:before="150" w:after="0" w:line="240" w:lineRule="auto"/>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Ваш ребенок никогда не должен уходить из детского сада с людьми, которых он не знает, даже если они сослались на вас.</w:t>
      </w:r>
    </w:p>
    <w:p w:rsidR="001B7B6B" w:rsidRPr="001B7B6B" w:rsidRDefault="001B7B6B" w:rsidP="001B7B6B">
      <w:pPr>
        <w:shd w:val="clear" w:color="auto" w:fill="FFFFFF"/>
        <w:spacing w:before="150" w:after="0" w:line="240" w:lineRule="auto"/>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Попросите воспитателя связаться с вами, если за ребенком пришли посторонние люди, о которых вы его не предупреждали. После этого обязательно обратитесь в полицию.</w:t>
      </w:r>
    </w:p>
    <w:p w:rsidR="001B7B6B" w:rsidRPr="00A32092" w:rsidRDefault="001B7B6B" w:rsidP="00A32092">
      <w:pPr>
        <w:shd w:val="clear" w:color="auto" w:fill="FFFFFF"/>
        <w:spacing w:before="150" w:after="0" w:line="240" w:lineRule="auto"/>
        <w:jc w:val="center"/>
        <w:rPr>
          <w:rFonts w:ascii="Arial" w:eastAsia="Times New Roman" w:hAnsi="Arial" w:cs="Arial"/>
          <w:color w:val="2C2B2B"/>
          <w:sz w:val="18"/>
          <w:szCs w:val="18"/>
          <w:lang w:eastAsia="ru-RU"/>
        </w:rPr>
      </w:pPr>
      <w:r w:rsidRPr="00A32092">
        <w:rPr>
          <w:rFonts w:ascii="Times New Roman" w:eastAsia="Times New Roman" w:hAnsi="Times New Roman" w:cs="Times New Roman"/>
          <w:b/>
          <w:bCs/>
          <w:color w:val="2C2B2B"/>
          <w:sz w:val="24"/>
          <w:szCs w:val="24"/>
          <w:lang w:eastAsia="ru-RU"/>
        </w:rPr>
        <w:t>Общение в интернете</w:t>
      </w:r>
    </w:p>
    <w:p w:rsidR="001B7B6B" w:rsidRPr="001B7B6B" w:rsidRDefault="001B7B6B" w:rsidP="001B7B6B">
      <w:pPr>
        <w:shd w:val="clear" w:color="auto" w:fill="FFFFFF"/>
        <w:spacing w:before="150" w:after="0" w:line="240" w:lineRule="auto"/>
        <w:jc w:val="both"/>
        <w:rPr>
          <w:rFonts w:ascii="Arial" w:eastAsia="Times New Roman" w:hAnsi="Arial" w:cs="Arial"/>
          <w:color w:val="2C2B2B"/>
          <w:sz w:val="18"/>
          <w:szCs w:val="18"/>
          <w:lang w:eastAsia="ru-RU"/>
        </w:rPr>
      </w:pPr>
      <w:proofErr w:type="gramStart"/>
      <w:r w:rsidRPr="001B7B6B">
        <w:rPr>
          <w:rFonts w:ascii="Times New Roman" w:eastAsia="Times New Roman" w:hAnsi="Times New Roman" w:cs="Times New Roman"/>
          <w:color w:val="2C2B2B"/>
          <w:sz w:val="24"/>
          <w:szCs w:val="24"/>
          <w:lang w:eastAsia="ru-RU"/>
        </w:rPr>
        <w:t>Интернет для детей таит в себе множество опасностей, и вот основные из них:</w:t>
      </w:r>
      <w:proofErr w:type="gramEnd"/>
    </w:p>
    <w:p w:rsidR="001B7B6B" w:rsidRPr="001B7B6B" w:rsidRDefault="001B7B6B" w:rsidP="001B7B6B">
      <w:pPr>
        <w:numPr>
          <w:ilvl w:val="0"/>
          <w:numId w:val="21"/>
        </w:numPr>
        <w:shd w:val="clear" w:color="auto" w:fill="FFFFFF"/>
        <w:spacing w:after="105" w:line="240" w:lineRule="auto"/>
        <w:ind w:left="450"/>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 запугивание, преследование, издевательство, насмешки и другие действия, которые способны напугать, унизить и иным образом негативно воздействовать на ребенка;</w:t>
      </w:r>
    </w:p>
    <w:p w:rsidR="001B7B6B" w:rsidRPr="001B7B6B" w:rsidRDefault="001B7B6B" w:rsidP="001B7B6B">
      <w:pPr>
        <w:numPr>
          <w:ilvl w:val="0"/>
          <w:numId w:val="21"/>
        </w:numPr>
        <w:shd w:val="clear" w:color="auto" w:fill="FFFFFF"/>
        <w:spacing w:after="105" w:line="240" w:lineRule="auto"/>
        <w:ind w:left="450"/>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 вхождение в доверие к ребенку с целью использовать его в дальнейшем для махинаций, сексуального удовлетворения, других видов насилия;</w:t>
      </w:r>
    </w:p>
    <w:p w:rsidR="001B7B6B" w:rsidRPr="001B7B6B" w:rsidRDefault="001B7B6B" w:rsidP="001B7B6B">
      <w:pPr>
        <w:numPr>
          <w:ilvl w:val="0"/>
          <w:numId w:val="21"/>
        </w:numPr>
        <w:shd w:val="clear" w:color="auto" w:fill="FFFFFF"/>
        <w:spacing w:after="105" w:line="240" w:lineRule="auto"/>
        <w:ind w:left="450"/>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 производство, распространение и использование детской порнографии или материалов, изображающих сексуальное насилие над детьми, которые могут нанести вред физическому или психологическому здоровью ребенка.</w:t>
      </w:r>
    </w:p>
    <w:p w:rsidR="001B7B6B" w:rsidRPr="001B7B6B" w:rsidRDefault="001B7B6B" w:rsidP="001B7B6B">
      <w:pPr>
        <w:shd w:val="clear" w:color="auto" w:fill="FFFFFF"/>
        <w:spacing w:before="150" w:after="0" w:line="240" w:lineRule="auto"/>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Попросите Вашего ребенка никому не сообщать личные данные: имя, возраст, номер телефона, домашний адрес, номер школы. Объясните, что не следует высылать свои фотографии людям, с которыми он познакомился по интернету.</w:t>
      </w:r>
    </w:p>
    <w:p w:rsidR="001B7B6B" w:rsidRPr="001B7B6B" w:rsidRDefault="001B7B6B" w:rsidP="001B7B6B">
      <w:pPr>
        <w:shd w:val="clear" w:color="auto" w:fill="FFFFFF"/>
        <w:spacing w:before="150" w:after="0" w:line="240" w:lineRule="auto"/>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Попросите Вашего ребенка сразу же рассказывать Вам о неприятных ситуациях во время общения в интернете, подчеркнув, что Вы не будете сердиться, о чем бы он ни сказал.</w:t>
      </w:r>
    </w:p>
    <w:p w:rsidR="001B7B6B" w:rsidRPr="001B7B6B" w:rsidRDefault="001B7B6B" w:rsidP="001B7B6B">
      <w:pPr>
        <w:shd w:val="clear" w:color="auto" w:fill="FFFFFF"/>
        <w:spacing w:before="150" w:after="0" w:line="240" w:lineRule="auto"/>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Просматривайте информацию, содержащуюся в компьютере Вашего ребенка. Это поможет Вам контролировать его общение в сети. Но помните, что ребенок может пользоваться интернетом не только дома, но и в школе, интернет-клубе, у друзей.</w:t>
      </w:r>
    </w:p>
    <w:p w:rsidR="001B7B6B" w:rsidRPr="001B7B6B" w:rsidRDefault="001B7B6B" w:rsidP="001B7B6B">
      <w:pPr>
        <w:shd w:val="clear" w:color="auto" w:fill="FFFFFF"/>
        <w:spacing w:before="150" w:after="0" w:line="240" w:lineRule="auto"/>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Напоминайте ребенку о том, что все правила безопасности в интернете остаются в силе и тогда, когда он пользуется компьютером и вне дома, например в интернет – кафе или у друзей.</w:t>
      </w:r>
    </w:p>
    <w:p w:rsidR="001B7B6B" w:rsidRPr="001B7B6B" w:rsidRDefault="001B7B6B" w:rsidP="001B7B6B">
      <w:pPr>
        <w:shd w:val="clear" w:color="auto" w:fill="FFFFFF"/>
        <w:spacing w:before="150" w:after="0" w:line="240" w:lineRule="auto"/>
        <w:jc w:val="both"/>
        <w:rPr>
          <w:rFonts w:ascii="Arial" w:eastAsia="Times New Roman" w:hAnsi="Arial" w:cs="Arial"/>
          <w:color w:val="2C2B2B"/>
          <w:sz w:val="18"/>
          <w:szCs w:val="18"/>
          <w:lang w:eastAsia="ru-RU"/>
        </w:rPr>
      </w:pPr>
      <w:r w:rsidRPr="001B7B6B">
        <w:rPr>
          <w:rFonts w:ascii="Times New Roman" w:eastAsia="Times New Roman" w:hAnsi="Times New Roman" w:cs="Times New Roman"/>
          <w:b/>
          <w:bCs/>
          <w:color w:val="2C2B2B"/>
          <w:sz w:val="24"/>
          <w:szCs w:val="24"/>
          <w:u w:val="single"/>
          <w:lang w:eastAsia="ru-RU"/>
        </w:rPr>
        <w:t>При совершении покупок</w:t>
      </w:r>
    </w:p>
    <w:p w:rsidR="001B7B6B" w:rsidRPr="001B7B6B" w:rsidRDefault="001B7B6B" w:rsidP="001B7B6B">
      <w:pPr>
        <w:numPr>
          <w:ilvl w:val="0"/>
          <w:numId w:val="22"/>
        </w:numPr>
        <w:shd w:val="clear" w:color="auto" w:fill="FFFFFF"/>
        <w:spacing w:after="105" w:line="240" w:lineRule="auto"/>
        <w:ind w:left="450"/>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Ребёнок никогда не должен говорить незнакомым и друзьям, какое у него количество денежных средств.</w:t>
      </w:r>
    </w:p>
    <w:p w:rsidR="001B7B6B" w:rsidRPr="001B7B6B" w:rsidRDefault="001B7B6B" w:rsidP="001B7B6B">
      <w:pPr>
        <w:numPr>
          <w:ilvl w:val="0"/>
          <w:numId w:val="22"/>
        </w:numPr>
        <w:shd w:val="clear" w:color="auto" w:fill="FFFFFF"/>
        <w:spacing w:after="105" w:line="240" w:lineRule="auto"/>
        <w:ind w:left="450"/>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Расплачиваясь в магазине за покупки, ребёнок не должен показывать все денежные средства, имеющиеся у него.</w:t>
      </w:r>
    </w:p>
    <w:p w:rsidR="001B7B6B" w:rsidRPr="00A32092" w:rsidRDefault="001B7B6B" w:rsidP="00A32092">
      <w:pPr>
        <w:shd w:val="clear" w:color="auto" w:fill="FFFFFF"/>
        <w:spacing w:before="150" w:after="0" w:line="240" w:lineRule="auto"/>
        <w:jc w:val="center"/>
        <w:rPr>
          <w:rFonts w:ascii="Arial" w:eastAsia="Times New Roman" w:hAnsi="Arial" w:cs="Arial"/>
          <w:color w:val="2C2B2B"/>
          <w:sz w:val="18"/>
          <w:szCs w:val="18"/>
          <w:lang w:eastAsia="ru-RU"/>
        </w:rPr>
      </w:pPr>
      <w:r w:rsidRPr="00A32092">
        <w:rPr>
          <w:rFonts w:ascii="Times New Roman" w:eastAsia="Times New Roman" w:hAnsi="Times New Roman" w:cs="Times New Roman"/>
          <w:b/>
          <w:bCs/>
          <w:color w:val="2C2B2B"/>
          <w:sz w:val="24"/>
          <w:szCs w:val="24"/>
          <w:lang w:eastAsia="ru-RU"/>
        </w:rPr>
        <w:t>Если в отношении ребенка совершили преступление</w:t>
      </w:r>
    </w:p>
    <w:p w:rsidR="001B7B6B" w:rsidRPr="001B7B6B" w:rsidRDefault="001B7B6B" w:rsidP="001B7B6B">
      <w:pPr>
        <w:shd w:val="clear" w:color="auto" w:fill="FFFFFF"/>
        <w:spacing w:before="150" w:after="0" w:line="240" w:lineRule="auto"/>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 xml:space="preserve">Незамедлительно по адресам, телефонам, указанным выше, заявить в полицию, органы следственного комитета о </w:t>
      </w:r>
      <w:proofErr w:type="gramStart"/>
      <w:r w:rsidRPr="001B7B6B">
        <w:rPr>
          <w:rFonts w:ascii="Times New Roman" w:eastAsia="Times New Roman" w:hAnsi="Times New Roman" w:cs="Times New Roman"/>
          <w:color w:val="2C2B2B"/>
          <w:sz w:val="24"/>
          <w:szCs w:val="24"/>
          <w:lang w:eastAsia="ru-RU"/>
        </w:rPr>
        <w:t>произошедшем</w:t>
      </w:r>
      <w:proofErr w:type="gramEnd"/>
      <w:r w:rsidRPr="001B7B6B">
        <w:rPr>
          <w:rFonts w:ascii="Times New Roman" w:eastAsia="Times New Roman" w:hAnsi="Times New Roman" w:cs="Times New Roman"/>
          <w:color w:val="2C2B2B"/>
          <w:sz w:val="24"/>
          <w:szCs w:val="24"/>
          <w:lang w:eastAsia="ru-RU"/>
        </w:rPr>
        <w:t>.</w:t>
      </w:r>
    </w:p>
    <w:p w:rsidR="001B7B6B" w:rsidRPr="001B7B6B" w:rsidRDefault="001B7B6B" w:rsidP="001B7B6B">
      <w:pPr>
        <w:shd w:val="clear" w:color="auto" w:fill="FFFFFF"/>
        <w:spacing w:before="150" w:after="0" w:line="240" w:lineRule="auto"/>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В случае</w:t>
      </w:r>
      <w:proofErr w:type="gramStart"/>
      <w:r w:rsidRPr="001B7B6B">
        <w:rPr>
          <w:rFonts w:ascii="Times New Roman" w:eastAsia="Times New Roman" w:hAnsi="Times New Roman" w:cs="Times New Roman"/>
          <w:color w:val="2C2B2B"/>
          <w:sz w:val="24"/>
          <w:szCs w:val="24"/>
          <w:lang w:eastAsia="ru-RU"/>
        </w:rPr>
        <w:t>,</w:t>
      </w:r>
      <w:proofErr w:type="gramEnd"/>
      <w:r w:rsidRPr="001B7B6B">
        <w:rPr>
          <w:rFonts w:ascii="Times New Roman" w:eastAsia="Times New Roman" w:hAnsi="Times New Roman" w:cs="Times New Roman"/>
          <w:color w:val="2C2B2B"/>
          <w:sz w:val="24"/>
          <w:szCs w:val="24"/>
          <w:lang w:eastAsia="ru-RU"/>
        </w:rPr>
        <w:t xml:space="preserve"> если необходима медицинская помощь, незамедлительно обратиться в медицинское учреждение.</w:t>
      </w:r>
    </w:p>
    <w:p w:rsidR="001B7B6B" w:rsidRPr="001B7B6B" w:rsidRDefault="001B7B6B" w:rsidP="001B7B6B">
      <w:pPr>
        <w:shd w:val="clear" w:color="auto" w:fill="FFFFFF"/>
        <w:spacing w:before="150" w:after="0" w:line="240" w:lineRule="auto"/>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Внимательно отнестись к рассказу ребенка об обстоятельствах совершения в отношении него преступления, о внешних данных, приметах преступника, месте совершения преступления, направлении движения преступника и постараться полно передать данную информацию сотрудникам правоохранительных органов.</w:t>
      </w:r>
    </w:p>
    <w:p w:rsidR="00A32092" w:rsidRDefault="001B7B6B" w:rsidP="001B7B6B">
      <w:pPr>
        <w:shd w:val="clear" w:color="auto" w:fill="FFFFFF"/>
        <w:spacing w:before="150" w:after="0" w:line="240" w:lineRule="auto"/>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lastRenderedPageBreak/>
        <w:t>Необходимо помнить, что сообщать нужно обо всех фактах насилия над детьми, в том числе, если это происходит с детьми ваших соседей, одноклассниками, друзьями вашего ребенка, вашими учениками.</w:t>
      </w:r>
    </w:p>
    <w:p w:rsidR="001B7B6B" w:rsidRPr="00A32092" w:rsidRDefault="001B7B6B" w:rsidP="00A32092">
      <w:pPr>
        <w:shd w:val="clear" w:color="auto" w:fill="FFFFFF"/>
        <w:spacing w:before="150" w:after="0" w:line="240" w:lineRule="auto"/>
        <w:jc w:val="center"/>
        <w:rPr>
          <w:rFonts w:ascii="Arial" w:eastAsia="Times New Roman" w:hAnsi="Arial" w:cs="Arial"/>
          <w:color w:val="2C2B2B"/>
          <w:sz w:val="18"/>
          <w:szCs w:val="18"/>
          <w:lang w:eastAsia="ru-RU"/>
        </w:rPr>
      </w:pPr>
      <w:r w:rsidRPr="00A32092">
        <w:rPr>
          <w:rFonts w:ascii="Times New Roman" w:eastAsia="Times New Roman" w:hAnsi="Times New Roman" w:cs="Times New Roman"/>
          <w:b/>
          <w:bCs/>
          <w:color w:val="2C2B2B"/>
          <w:sz w:val="24"/>
          <w:szCs w:val="24"/>
          <w:lang w:eastAsia="ru-RU"/>
        </w:rPr>
        <w:t>Если ребенок подвергся сексуальному насилию</w:t>
      </w:r>
    </w:p>
    <w:p w:rsidR="001B7B6B" w:rsidRPr="001B7B6B" w:rsidRDefault="001B7B6B" w:rsidP="001B7B6B">
      <w:pPr>
        <w:shd w:val="clear" w:color="auto" w:fill="FFFFFF"/>
        <w:spacing w:before="150" w:after="0" w:line="240" w:lineRule="auto"/>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В случаях сексуального насилия не выбрасывать, не стирать одежду, белье, в котором находился ребенок; до осмотра ребенка судебным медиком не осуществлять гигиенических процедур.</w:t>
      </w:r>
    </w:p>
    <w:p w:rsidR="001B7B6B" w:rsidRPr="001B7B6B" w:rsidRDefault="001B7B6B" w:rsidP="001B7B6B">
      <w:pPr>
        <w:shd w:val="clear" w:color="auto" w:fill="FFFFFF"/>
        <w:spacing w:before="150" w:after="0" w:line="240" w:lineRule="auto"/>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Сохраняйте спокойствие; от вашей реакции во многом зависит, как ребенок воспримет и переживет эту ситуацию.</w:t>
      </w:r>
    </w:p>
    <w:p w:rsidR="001B7B6B" w:rsidRPr="001B7B6B" w:rsidRDefault="001B7B6B" w:rsidP="001B7B6B">
      <w:pPr>
        <w:shd w:val="clear" w:color="auto" w:fill="FFFFFF"/>
        <w:spacing w:before="150" w:after="0" w:line="240" w:lineRule="auto"/>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Внимательно отнеситесь к словам ребенка, не отбрасывая их как нечто невероятное. Даже если эти факты не имели места, очень важно понять истоки его фантазии.</w:t>
      </w:r>
    </w:p>
    <w:p w:rsidR="001B7B6B" w:rsidRPr="001B7B6B" w:rsidRDefault="001B7B6B" w:rsidP="001B7B6B">
      <w:pPr>
        <w:shd w:val="clear" w:color="auto" w:fill="FFFFFF"/>
        <w:spacing w:before="150" w:after="0" w:line="240" w:lineRule="auto"/>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Поговорите с ребенком, постарайтесь узнать точные факты, но не давите, не вымогайте исповедь насильно. Внимательно вслушивайтесь в то, что ребенок говорит сам, добровольно.</w:t>
      </w:r>
    </w:p>
    <w:p w:rsidR="001B7B6B" w:rsidRPr="001B7B6B" w:rsidRDefault="001B7B6B" w:rsidP="001B7B6B">
      <w:pPr>
        <w:shd w:val="clear" w:color="auto" w:fill="FFFFFF"/>
        <w:spacing w:before="150" w:after="0" w:line="240" w:lineRule="auto"/>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Успокойте ребенка, дайте ему понять, что вы любите его и ни в чем не обвиняете, избавьте его от чувства стыда и вины.</w:t>
      </w:r>
    </w:p>
    <w:p w:rsidR="001B7B6B" w:rsidRPr="001B7B6B" w:rsidRDefault="001B7B6B" w:rsidP="001B7B6B">
      <w:pPr>
        <w:shd w:val="clear" w:color="auto" w:fill="FFFFFF"/>
        <w:spacing w:before="150" w:after="0" w:line="240" w:lineRule="auto"/>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 xml:space="preserve">Будьте честны. Скажите ребенку, что вы собираетесь сделать, и </w:t>
      </w:r>
      <w:proofErr w:type="gramStart"/>
      <w:r w:rsidRPr="001B7B6B">
        <w:rPr>
          <w:rFonts w:ascii="Times New Roman" w:eastAsia="Times New Roman" w:hAnsi="Times New Roman" w:cs="Times New Roman"/>
          <w:color w:val="2C2B2B"/>
          <w:sz w:val="24"/>
          <w:szCs w:val="24"/>
          <w:lang w:eastAsia="ru-RU"/>
        </w:rPr>
        <w:t>спросите</w:t>
      </w:r>
      <w:proofErr w:type="gramEnd"/>
      <w:r w:rsidRPr="001B7B6B">
        <w:rPr>
          <w:rFonts w:ascii="Times New Roman" w:eastAsia="Times New Roman" w:hAnsi="Times New Roman" w:cs="Times New Roman"/>
          <w:color w:val="2C2B2B"/>
          <w:sz w:val="24"/>
          <w:szCs w:val="24"/>
          <w:lang w:eastAsia="ru-RU"/>
        </w:rPr>
        <w:t xml:space="preserve"> согласен ли он с вашими намерениями (например, пойти к врачу или в полицию).</w:t>
      </w:r>
    </w:p>
    <w:p w:rsidR="001B7B6B" w:rsidRPr="001B7B6B" w:rsidRDefault="001B7B6B" w:rsidP="001B7B6B">
      <w:pPr>
        <w:shd w:val="clear" w:color="auto" w:fill="FFFFFF"/>
        <w:spacing w:before="150" w:after="0" w:line="240" w:lineRule="auto"/>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Объясните ребенку, что о случившемся факте необходимо рассказать специалистам – психологу, врачу, необходимо обратиться в полицию, следственные органы. Объяснить, что эти люди помогут сделать так, чтобы ребенок чувствовал себя в безопасности. Необходимо дать ребенку понять, что вы понимаете, что он чувствует, но вы не должны оставлять ребенку выбора.</w:t>
      </w:r>
    </w:p>
    <w:p w:rsidR="001B7B6B" w:rsidRPr="001B7B6B" w:rsidRDefault="001B7B6B" w:rsidP="001B7B6B">
      <w:pPr>
        <w:shd w:val="clear" w:color="auto" w:fill="FFFFFF"/>
        <w:spacing w:before="150" w:after="0" w:line="240" w:lineRule="auto"/>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Подбодрите ребенка, не заставляйте его делать ничего, к чему он не готов, и помогите ему как можно скорее возобновить его привычную деятельность.</w:t>
      </w:r>
    </w:p>
    <w:p w:rsidR="001B7B6B" w:rsidRPr="001B7B6B" w:rsidRDefault="001B7B6B" w:rsidP="001B7B6B">
      <w:pPr>
        <w:shd w:val="clear" w:color="auto" w:fill="FFFFFF"/>
        <w:spacing w:before="150" w:after="0" w:line="240" w:lineRule="auto"/>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Обратитесь за профессиональной помощью – психологической, правовой и медицинской.</w:t>
      </w:r>
    </w:p>
    <w:p w:rsidR="001B7B6B" w:rsidRPr="00A32092" w:rsidRDefault="001B7B6B" w:rsidP="00A32092">
      <w:pPr>
        <w:shd w:val="clear" w:color="auto" w:fill="FFFFFF"/>
        <w:spacing w:before="150" w:after="0" w:line="240" w:lineRule="auto"/>
        <w:jc w:val="center"/>
        <w:rPr>
          <w:rFonts w:ascii="Arial" w:eastAsia="Times New Roman" w:hAnsi="Arial" w:cs="Arial"/>
          <w:color w:val="2C2B2B"/>
          <w:sz w:val="18"/>
          <w:szCs w:val="18"/>
          <w:lang w:eastAsia="ru-RU"/>
        </w:rPr>
      </w:pPr>
      <w:r w:rsidRPr="00A32092">
        <w:rPr>
          <w:rFonts w:ascii="Times New Roman" w:eastAsia="Times New Roman" w:hAnsi="Times New Roman" w:cs="Times New Roman"/>
          <w:b/>
          <w:bCs/>
          <w:color w:val="2C2B2B"/>
          <w:sz w:val="24"/>
          <w:szCs w:val="24"/>
          <w:lang w:eastAsia="ru-RU"/>
        </w:rPr>
        <w:t>Взрослые должны знать</w:t>
      </w:r>
    </w:p>
    <w:p w:rsidR="001B7B6B" w:rsidRPr="001B7B6B" w:rsidRDefault="001B7B6B" w:rsidP="00A32092">
      <w:pPr>
        <w:shd w:val="clear" w:color="auto" w:fill="FFFFFF"/>
        <w:spacing w:before="150" w:after="0" w:line="240" w:lineRule="auto"/>
        <w:jc w:val="both"/>
        <w:rPr>
          <w:rFonts w:ascii="Arial" w:eastAsia="Times New Roman" w:hAnsi="Arial" w:cs="Arial"/>
          <w:color w:val="2C2B2B"/>
          <w:sz w:val="18"/>
          <w:szCs w:val="18"/>
          <w:lang w:eastAsia="ru-RU"/>
        </w:rPr>
      </w:pPr>
      <w:r w:rsidRPr="00A32092">
        <w:rPr>
          <w:rFonts w:ascii="Times New Roman" w:eastAsia="Times New Roman" w:hAnsi="Times New Roman" w:cs="Times New Roman"/>
          <w:color w:val="2C2B2B"/>
          <w:sz w:val="24"/>
          <w:szCs w:val="24"/>
          <w:lang w:eastAsia="ru-RU"/>
        </w:rPr>
        <w:t>Заявление о факте совершения преступления  в отношении ребенка обязаны принять во всех отделах полиции</w:t>
      </w:r>
      <w:r w:rsidRPr="001B7B6B">
        <w:rPr>
          <w:rFonts w:ascii="Times New Roman" w:eastAsia="Times New Roman" w:hAnsi="Times New Roman" w:cs="Times New Roman"/>
          <w:color w:val="2C2B2B"/>
          <w:sz w:val="24"/>
          <w:szCs w:val="24"/>
          <w:lang w:eastAsia="ru-RU"/>
        </w:rPr>
        <w:t>, органах следственного комитета.</w:t>
      </w:r>
    </w:p>
    <w:p w:rsidR="001B7B6B" w:rsidRPr="001B7B6B" w:rsidRDefault="001B7B6B" w:rsidP="001B7B6B">
      <w:pPr>
        <w:shd w:val="clear" w:color="auto" w:fill="FFFFFF"/>
        <w:spacing w:before="150" w:after="0" w:line="240" w:lineRule="auto"/>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При приеме заявления правоохранительный орган обязан выдать талон-уведомление о принятии и регистрации заявления о преступлении.</w:t>
      </w:r>
    </w:p>
    <w:p w:rsidR="001B7B6B" w:rsidRPr="00A32092" w:rsidRDefault="001B7B6B" w:rsidP="00A32092">
      <w:pPr>
        <w:shd w:val="clear" w:color="auto" w:fill="FFFFFF"/>
        <w:spacing w:before="150" w:after="0" w:line="240" w:lineRule="auto"/>
        <w:jc w:val="both"/>
        <w:rPr>
          <w:rFonts w:ascii="Arial" w:eastAsia="Times New Roman" w:hAnsi="Arial" w:cs="Arial"/>
          <w:color w:val="2C2B2B"/>
          <w:sz w:val="18"/>
          <w:szCs w:val="18"/>
          <w:lang w:eastAsia="ru-RU"/>
        </w:rPr>
      </w:pPr>
      <w:r w:rsidRPr="001B7B6B">
        <w:rPr>
          <w:rFonts w:ascii="Times New Roman" w:eastAsia="Times New Roman" w:hAnsi="Times New Roman" w:cs="Times New Roman"/>
          <w:color w:val="2C2B2B"/>
          <w:sz w:val="24"/>
          <w:szCs w:val="24"/>
          <w:lang w:eastAsia="ru-RU"/>
        </w:rPr>
        <w:t>С жалобой на действия (бездействие) органов государственной власти, органов местного самоуправления и их должностных лиц, нарушающих либо не принимающих мер по восстановлению прав и законных интересов детей, можно обращаться в суд, к прокурору, к руководителю вышестоящего следственного органа, а также информировать Уполномоченного по правам ребенка.</w:t>
      </w:r>
    </w:p>
    <w:p w:rsidR="001B7B6B" w:rsidRPr="001B7B6B" w:rsidRDefault="001B7B6B" w:rsidP="00A32092">
      <w:pPr>
        <w:shd w:val="clear" w:color="auto" w:fill="FFFFFF"/>
        <w:spacing w:before="150" w:after="0" w:line="240" w:lineRule="auto"/>
        <w:jc w:val="center"/>
        <w:rPr>
          <w:rFonts w:ascii="Arial" w:eastAsia="Times New Roman" w:hAnsi="Arial" w:cs="Arial"/>
          <w:color w:val="2C2B2B"/>
          <w:sz w:val="18"/>
          <w:szCs w:val="18"/>
          <w:lang w:eastAsia="ru-RU"/>
        </w:rPr>
      </w:pPr>
      <w:r w:rsidRPr="001B7B6B">
        <w:rPr>
          <w:rFonts w:ascii="Times New Roman" w:eastAsia="Times New Roman" w:hAnsi="Times New Roman" w:cs="Times New Roman"/>
          <w:b/>
          <w:bCs/>
          <w:color w:val="2C2B2B"/>
          <w:sz w:val="24"/>
          <w:szCs w:val="24"/>
          <w:u w:val="single"/>
          <w:lang w:eastAsia="ru-RU"/>
        </w:rPr>
        <w:t>ТЕЛЕФОНЫ, ПО КОТОРЫМ ВЫ МОЖЕТЕ ОБРАТИТЬСЯ ЗА ПОМОЩЬЮ[*]:</w:t>
      </w:r>
    </w:p>
    <w:p w:rsidR="001B7B6B" w:rsidRPr="001B7B6B" w:rsidRDefault="001B7B6B" w:rsidP="00A32092">
      <w:pPr>
        <w:shd w:val="clear" w:color="auto" w:fill="FFFFFF"/>
        <w:spacing w:before="150" w:after="0" w:line="240" w:lineRule="auto"/>
        <w:jc w:val="center"/>
        <w:rPr>
          <w:rFonts w:ascii="Arial" w:eastAsia="Times New Roman" w:hAnsi="Arial" w:cs="Arial"/>
          <w:color w:val="2C2B2B"/>
          <w:sz w:val="18"/>
          <w:szCs w:val="18"/>
          <w:lang w:eastAsia="ru-RU"/>
        </w:rPr>
      </w:pPr>
      <w:r w:rsidRPr="001B7B6B">
        <w:rPr>
          <w:rFonts w:ascii="Times New Roman" w:eastAsia="Times New Roman" w:hAnsi="Times New Roman" w:cs="Times New Roman"/>
          <w:b/>
          <w:bCs/>
          <w:color w:val="2C2B2B"/>
          <w:sz w:val="24"/>
          <w:szCs w:val="24"/>
          <w:lang w:eastAsia="ru-RU"/>
        </w:rPr>
        <w:t>Единый общероссийский номер детского телефона доверия 8-800-2000-122</w:t>
      </w:r>
    </w:p>
    <w:p w:rsidR="001B7B6B" w:rsidRPr="00707FBD" w:rsidRDefault="00707FBD" w:rsidP="00707FBD">
      <w:pPr>
        <w:jc w:val="right"/>
        <w:rPr>
          <w:rFonts w:ascii="Times New Roman" w:hAnsi="Times New Roman" w:cs="Times New Roman"/>
          <w:sz w:val="24"/>
          <w:szCs w:val="24"/>
        </w:rPr>
      </w:pPr>
      <w:r w:rsidRPr="00707FBD">
        <w:rPr>
          <w:rFonts w:ascii="Times New Roman" w:hAnsi="Times New Roman" w:cs="Times New Roman"/>
          <w:sz w:val="24"/>
          <w:szCs w:val="24"/>
        </w:rPr>
        <w:t xml:space="preserve">С уважением, социальный педагог </w:t>
      </w:r>
      <w:proofErr w:type="spellStart"/>
      <w:r w:rsidRPr="00707FBD">
        <w:rPr>
          <w:rFonts w:ascii="Times New Roman" w:hAnsi="Times New Roman" w:cs="Times New Roman"/>
          <w:sz w:val="24"/>
          <w:szCs w:val="24"/>
        </w:rPr>
        <w:t>Вачаева</w:t>
      </w:r>
      <w:proofErr w:type="spellEnd"/>
      <w:r w:rsidRPr="00707FBD">
        <w:rPr>
          <w:rFonts w:ascii="Times New Roman" w:hAnsi="Times New Roman" w:cs="Times New Roman"/>
          <w:sz w:val="24"/>
          <w:szCs w:val="24"/>
        </w:rPr>
        <w:t xml:space="preserve"> Т.Ю.</w:t>
      </w:r>
    </w:p>
    <w:sectPr w:rsidR="001B7B6B" w:rsidRPr="00707FBD" w:rsidSect="009431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B39A2"/>
    <w:multiLevelType w:val="multilevel"/>
    <w:tmpl w:val="84B0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E62052"/>
    <w:multiLevelType w:val="multilevel"/>
    <w:tmpl w:val="64A21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0E3322"/>
    <w:multiLevelType w:val="multilevel"/>
    <w:tmpl w:val="C44C2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E03B64"/>
    <w:multiLevelType w:val="multilevel"/>
    <w:tmpl w:val="5F9C3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105174"/>
    <w:multiLevelType w:val="multilevel"/>
    <w:tmpl w:val="43C8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23390C"/>
    <w:multiLevelType w:val="multilevel"/>
    <w:tmpl w:val="80326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943DF2"/>
    <w:multiLevelType w:val="multilevel"/>
    <w:tmpl w:val="7CAA0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9E321C"/>
    <w:multiLevelType w:val="multilevel"/>
    <w:tmpl w:val="1B587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6C77F6"/>
    <w:multiLevelType w:val="multilevel"/>
    <w:tmpl w:val="B3461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EB6FAA"/>
    <w:multiLevelType w:val="multilevel"/>
    <w:tmpl w:val="38663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B435B2"/>
    <w:multiLevelType w:val="multilevel"/>
    <w:tmpl w:val="7D20C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CF5A7D"/>
    <w:multiLevelType w:val="multilevel"/>
    <w:tmpl w:val="82CC5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FC0E0A"/>
    <w:multiLevelType w:val="multilevel"/>
    <w:tmpl w:val="770A2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E6532E"/>
    <w:multiLevelType w:val="multilevel"/>
    <w:tmpl w:val="C6B21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224F9C"/>
    <w:multiLevelType w:val="multilevel"/>
    <w:tmpl w:val="CD605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F82CC4"/>
    <w:multiLevelType w:val="multilevel"/>
    <w:tmpl w:val="281E8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8B5FBF"/>
    <w:multiLevelType w:val="multilevel"/>
    <w:tmpl w:val="F642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483B00"/>
    <w:multiLevelType w:val="multilevel"/>
    <w:tmpl w:val="7998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7007A27"/>
    <w:multiLevelType w:val="multilevel"/>
    <w:tmpl w:val="1B26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85539AD"/>
    <w:multiLevelType w:val="multilevel"/>
    <w:tmpl w:val="CA665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8B226E7"/>
    <w:multiLevelType w:val="multilevel"/>
    <w:tmpl w:val="5C324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D2300EB"/>
    <w:multiLevelType w:val="multilevel"/>
    <w:tmpl w:val="B6685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4"/>
  </w:num>
  <w:num w:numId="3">
    <w:abstractNumId w:val="13"/>
  </w:num>
  <w:num w:numId="4">
    <w:abstractNumId w:val="5"/>
  </w:num>
  <w:num w:numId="5">
    <w:abstractNumId w:val="8"/>
  </w:num>
  <w:num w:numId="6">
    <w:abstractNumId w:val="10"/>
  </w:num>
  <w:num w:numId="7">
    <w:abstractNumId w:val="12"/>
  </w:num>
  <w:num w:numId="8">
    <w:abstractNumId w:val="3"/>
  </w:num>
  <w:num w:numId="9">
    <w:abstractNumId w:val="11"/>
  </w:num>
  <w:num w:numId="10">
    <w:abstractNumId w:val="15"/>
  </w:num>
  <w:num w:numId="11">
    <w:abstractNumId w:val="6"/>
  </w:num>
  <w:num w:numId="12">
    <w:abstractNumId w:val="0"/>
  </w:num>
  <w:num w:numId="13">
    <w:abstractNumId w:val="19"/>
  </w:num>
  <w:num w:numId="14">
    <w:abstractNumId w:val="14"/>
  </w:num>
  <w:num w:numId="15">
    <w:abstractNumId w:val="1"/>
  </w:num>
  <w:num w:numId="16">
    <w:abstractNumId w:val="16"/>
  </w:num>
  <w:num w:numId="17">
    <w:abstractNumId w:val="2"/>
  </w:num>
  <w:num w:numId="18">
    <w:abstractNumId w:val="7"/>
  </w:num>
  <w:num w:numId="19">
    <w:abstractNumId w:val="21"/>
  </w:num>
  <w:num w:numId="20">
    <w:abstractNumId w:val="9"/>
  </w:num>
  <w:num w:numId="21">
    <w:abstractNumId w:val="18"/>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242F6C"/>
    <w:rsid w:val="00062E05"/>
    <w:rsid w:val="001B16F2"/>
    <w:rsid w:val="001B7B6B"/>
    <w:rsid w:val="00226F3F"/>
    <w:rsid w:val="00242F6C"/>
    <w:rsid w:val="00707FBD"/>
    <w:rsid w:val="009431D3"/>
    <w:rsid w:val="009835DD"/>
    <w:rsid w:val="00A320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1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7B6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B7B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7B6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B7B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6091546">
      <w:bodyDiv w:val="1"/>
      <w:marLeft w:val="0"/>
      <w:marRight w:val="0"/>
      <w:marTop w:val="0"/>
      <w:marBottom w:val="0"/>
      <w:divBdr>
        <w:top w:val="none" w:sz="0" w:space="0" w:color="auto"/>
        <w:left w:val="none" w:sz="0" w:space="0" w:color="auto"/>
        <w:bottom w:val="none" w:sz="0" w:space="0" w:color="auto"/>
        <w:right w:val="none" w:sz="0" w:space="0" w:color="auto"/>
      </w:divBdr>
    </w:div>
    <w:div w:id="1247106951">
      <w:bodyDiv w:val="1"/>
      <w:marLeft w:val="0"/>
      <w:marRight w:val="0"/>
      <w:marTop w:val="0"/>
      <w:marBottom w:val="0"/>
      <w:divBdr>
        <w:top w:val="none" w:sz="0" w:space="0" w:color="auto"/>
        <w:left w:val="none" w:sz="0" w:space="0" w:color="auto"/>
        <w:bottom w:val="none" w:sz="0" w:space="0" w:color="auto"/>
        <w:right w:val="none" w:sz="0" w:space="0" w:color="auto"/>
      </w:divBdr>
    </w:div>
    <w:div w:id="1477647190">
      <w:bodyDiv w:val="1"/>
      <w:marLeft w:val="0"/>
      <w:marRight w:val="0"/>
      <w:marTop w:val="0"/>
      <w:marBottom w:val="0"/>
      <w:divBdr>
        <w:top w:val="none" w:sz="0" w:space="0" w:color="auto"/>
        <w:left w:val="none" w:sz="0" w:space="0" w:color="auto"/>
        <w:bottom w:val="none" w:sz="0" w:space="0" w:color="auto"/>
        <w:right w:val="none" w:sz="0" w:space="0" w:color="auto"/>
      </w:divBdr>
      <w:divsChild>
        <w:div w:id="1603147169">
          <w:marLeft w:val="0"/>
          <w:marRight w:val="0"/>
          <w:marTop w:val="0"/>
          <w:marBottom w:val="0"/>
          <w:divBdr>
            <w:top w:val="none" w:sz="0" w:space="0" w:color="auto"/>
            <w:left w:val="none" w:sz="0" w:space="0" w:color="auto"/>
            <w:bottom w:val="none" w:sz="0" w:space="0" w:color="auto"/>
            <w:right w:val="none" w:sz="0" w:space="0" w:color="auto"/>
          </w:divBdr>
          <w:divsChild>
            <w:div w:id="55295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2770</Words>
  <Characters>15789</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School10</cp:lastModifiedBy>
  <cp:revision>6</cp:revision>
  <cp:lastPrinted>2010-01-01T02:54:00Z</cp:lastPrinted>
  <dcterms:created xsi:type="dcterms:W3CDTF">2017-12-18T19:18:00Z</dcterms:created>
  <dcterms:modified xsi:type="dcterms:W3CDTF">2010-01-01T03:08:00Z</dcterms:modified>
</cp:coreProperties>
</file>