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7F" w:rsidRDefault="00A4757F" w:rsidP="0082515C">
      <w:pPr>
        <w:spacing w:line="276" w:lineRule="auto"/>
        <w:rPr>
          <w:sz w:val="2"/>
          <w:szCs w:val="2"/>
        </w:rPr>
      </w:pP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40"/>
        <w:jc w:val="both"/>
      </w:pPr>
      <w:r>
        <w:t>в Образовательном центре «Сириус» (</w:t>
      </w:r>
      <w:proofErr w:type="gramStart"/>
      <w:r>
        <w:t>г</w:t>
      </w:r>
      <w:proofErr w:type="gramEnd"/>
      <w:r>
        <w:t>. Сочи), в период с 3 по 25 января 2020 года будет реализовываться образовательная программа «Литературное творчество: современный литературный поток» по направлению «Искусство».</w:t>
      </w: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40"/>
        <w:jc w:val="both"/>
      </w:pPr>
      <w:r>
        <w:t>Программа смены направлена на развитие мотивации и способностей школьников к литературному творчеству. Участие в программе поможет учащимся найти сферу жизненной самореализации, разработать долгосрочный индивидуальный образовательный маршрут.</w:t>
      </w: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40"/>
        <w:jc w:val="both"/>
      </w:pPr>
      <w:r>
        <w:t>Все участники программы в ходе ее реализации: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274"/>
        </w:tabs>
        <w:spacing w:before="0" w:line="276" w:lineRule="auto"/>
        <w:ind w:firstLine="740"/>
        <w:jc w:val="both"/>
      </w:pPr>
      <w:r>
        <w:t>в составе творческого коллектива примут участие в литературном проекте;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before="0" w:line="276" w:lineRule="auto"/>
        <w:ind w:firstLine="740"/>
        <w:jc w:val="both"/>
      </w:pPr>
      <w:r>
        <w:t>проявят себя в одном из жанров литературы, создав авторский текст;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274"/>
        </w:tabs>
        <w:spacing w:before="0" w:line="276" w:lineRule="auto"/>
        <w:ind w:firstLine="740"/>
        <w:jc w:val="both"/>
      </w:pPr>
      <w:r>
        <w:t>изучат методики социального проектирования и активного взаимодействия с потенциальными и реальными читателями;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spacing w:before="0" w:line="276" w:lineRule="auto"/>
        <w:ind w:firstLine="740"/>
        <w:jc w:val="both"/>
      </w:pPr>
      <w:r>
        <w:t xml:space="preserve">прослушают цикл лекций по литературе, станут участниками </w:t>
      </w:r>
      <w:proofErr w:type="spellStart"/>
      <w:r>
        <w:t>мастерклассов</w:t>
      </w:r>
      <w:proofErr w:type="spellEnd"/>
      <w:r>
        <w:t xml:space="preserve"> и семинаров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spacing w:before="0" w:line="276" w:lineRule="auto"/>
        <w:ind w:firstLine="740"/>
        <w:jc w:val="both"/>
      </w:pPr>
      <w:r>
        <w:t>получат возможность стать участником мастерских, расширяющих и дополняющих возможности литературного творчества;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76" w:lineRule="auto"/>
        <w:ind w:firstLine="760"/>
        <w:jc w:val="both"/>
      </w:pPr>
      <w:r>
        <w:t xml:space="preserve">станут активными участниками дискуссии и </w:t>
      </w:r>
      <w:proofErr w:type="gramStart"/>
      <w:r>
        <w:t>творческих</w:t>
      </w:r>
      <w:proofErr w:type="gramEnd"/>
      <w:r>
        <w:t xml:space="preserve"> акции, связанных с литературным творчеством;</w:t>
      </w:r>
    </w:p>
    <w:p w:rsidR="0082515C" w:rsidRDefault="0082515C" w:rsidP="0082515C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spacing w:before="0" w:line="276" w:lineRule="auto"/>
        <w:ind w:firstLine="760"/>
        <w:jc w:val="both"/>
      </w:pPr>
      <w:r>
        <w:t>совершат литературные путешествия (районы Олимпийского Сочи, Большого Сочи, Адлера).</w:t>
      </w:r>
    </w:p>
    <w:p w:rsidR="0082515C" w:rsidRDefault="0082515C" w:rsidP="0082515C">
      <w:pPr>
        <w:pStyle w:val="20"/>
        <w:shd w:val="clear" w:color="auto" w:fill="auto"/>
        <w:spacing w:before="0" w:line="324" w:lineRule="auto"/>
        <w:ind w:firstLine="760"/>
        <w:jc w:val="both"/>
      </w:pPr>
      <w:proofErr w:type="gramStart"/>
      <w:r>
        <w:t>К участию в конкурсном отборе приглашаются школьники 8-11 классов, добившиеся успехов в изучении русского языка и литературы, литературном творчестве, а также проявившие себя в познавательной, исследовательской, проектной и иных формах творческой деятельности.</w:t>
      </w:r>
      <w:proofErr w:type="gramEnd"/>
      <w:r>
        <w:t xml:space="preserve"> Для участия в конкурсном отборе необходимо пройти регистрацию в срок до 23 октября 2019 года на сайте Центра «Сириус»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2515C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sochisirius</w:t>
        </w:r>
        <w:proofErr w:type="spellEnd"/>
        <w:r w:rsidRPr="0082515C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82515C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obuchenie</w:t>
        </w:r>
        <w:proofErr w:type="spellEnd"/>
        <w:r w:rsidRPr="0082515C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literature</w:t>
        </w:r>
        <w:r w:rsidRPr="0082515C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smena</w:t>
        </w:r>
        <w:proofErr w:type="spellEnd"/>
        <w:r w:rsidRPr="0082515C">
          <w:rPr>
            <w:rStyle w:val="a3"/>
            <w:lang w:eastAsia="en-US" w:bidi="en-US"/>
          </w:rPr>
          <w:t>464/2300,</w:t>
        </w:r>
      </w:hyperlink>
      <w:r w:rsidRPr="0082515C">
        <w:rPr>
          <w:lang w:eastAsia="en-US" w:bidi="en-US"/>
        </w:rPr>
        <w:t xml:space="preserve"> </w:t>
      </w:r>
      <w:r>
        <w:t>указав, направление («03.01.2020 - 25.01.2020 Современный литературный поток»).</w:t>
      </w: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60"/>
        <w:jc w:val="both"/>
      </w:pPr>
      <w:r>
        <w:t>Оплата проезда (в город Сочи и обратно), пребывания и питания школьников - участников образовательной программы осуществляется за счет средств Образовательного Фонда «Талант и успех».</w:t>
      </w: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60"/>
        <w:jc w:val="both"/>
      </w:pPr>
      <w:r>
        <w:t>Контактная информация:</w:t>
      </w:r>
    </w:p>
    <w:p w:rsidR="0082515C" w:rsidRDefault="0082515C" w:rsidP="0082515C">
      <w:pPr>
        <w:pStyle w:val="20"/>
        <w:shd w:val="clear" w:color="auto" w:fill="auto"/>
        <w:spacing w:before="0" w:line="276" w:lineRule="auto"/>
        <w:ind w:firstLine="760"/>
        <w:jc w:val="both"/>
      </w:pPr>
      <w:proofErr w:type="spellStart"/>
      <w:r>
        <w:t>Чэн</w:t>
      </w:r>
      <w:proofErr w:type="spellEnd"/>
      <w:r>
        <w:t xml:space="preserve"> Глеб Николаевич, +7 (964) 945 84 41, </w:t>
      </w:r>
      <w:hyperlink r:id="rId8" w:history="1">
        <w:r>
          <w:rPr>
            <w:rStyle w:val="a3"/>
            <w:lang w:val="en-US" w:eastAsia="en-US" w:bidi="en-US"/>
          </w:rPr>
          <w:t>chen</w:t>
        </w:r>
        <w:r w:rsidRPr="0082515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gn</w:t>
        </w:r>
        <w:r w:rsidRPr="0082515C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talantiuspeh</w:t>
        </w:r>
        <w:r w:rsidRPr="0082515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82515C" w:rsidRDefault="0082515C" w:rsidP="0082515C">
      <w:pPr>
        <w:pStyle w:val="20"/>
        <w:shd w:val="clear" w:color="auto" w:fill="auto"/>
        <w:tabs>
          <w:tab w:val="left" w:pos="1148"/>
        </w:tabs>
        <w:spacing w:before="0" w:line="276" w:lineRule="auto"/>
        <w:jc w:val="both"/>
      </w:pPr>
    </w:p>
    <w:p w:rsidR="00A4757F" w:rsidRDefault="00A4757F" w:rsidP="0082515C">
      <w:pPr>
        <w:spacing w:line="276" w:lineRule="auto"/>
        <w:ind w:left="142"/>
        <w:rPr>
          <w:sz w:val="2"/>
          <w:szCs w:val="2"/>
        </w:rPr>
      </w:pPr>
    </w:p>
    <w:sectPr w:rsidR="00A4757F" w:rsidSect="0082515C">
      <w:pgSz w:w="11900" w:h="16840"/>
      <w:pgMar w:top="851" w:right="843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69" w:rsidRDefault="00CA2469" w:rsidP="00A4757F">
      <w:r>
        <w:separator/>
      </w:r>
    </w:p>
  </w:endnote>
  <w:endnote w:type="continuationSeparator" w:id="0">
    <w:p w:rsidR="00CA2469" w:rsidRDefault="00CA2469" w:rsidP="00A47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69" w:rsidRDefault="00CA2469"/>
  </w:footnote>
  <w:footnote w:type="continuationSeparator" w:id="0">
    <w:p w:rsidR="00CA2469" w:rsidRDefault="00CA24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CD7"/>
    <w:multiLevelType w:val="multilevel"/>
    <w:tmpl w:val="448074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757F"/>
    <w:rsid w:val="0082515C"/>
    <w:rsid w:val="00A4757F"/>
    <w:rsid w:val="00CA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5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57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475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A475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A4757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sid w:val="00A4757F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Колонтитул (2)_"/>
    <w:basedOn w:val="a0"/>
    <w:link w:val="22"/>
    <w:rsid w:val="00A4757F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A4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A4757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4757F"/>
    <w:pPr>
      <w:shd w:val="clear" w:color="auto" w:fill="FFFFFF"/>
      <w:spacing w:line="368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A4757F"/>
    <w:pPr>
      <w:shd w:val="clear" w:color="auto" w:fill="FFFFFF"/>
      <w:spacing w:after="1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4757F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757F"/>
    <w:pPr>
      <w:shd w:val="clear" w:color="auto" w:fill="FFFFFF"/>
      <w:spacing w:line="32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A4757F"/>
    <w:pPr>
      <w:shd w:val="clear" w:color="auto" w:fill="FFFFFF"/>
      <w:spacing w:after="36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0">
    <w:name w:val="Основной текст (2)"/>
    <w:basedOn w:val="a"/>
    <w:link w:val="2"/>
    <w:rsid w:val="00A4757F"/>
    <w:pPr>
      <w:shd w:val="clear" w:color="auto" w:fill="FFFFFF"/>
      <w:spacing w:before="360" w:line="32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A475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rsid w:val="00A4757F"/>
    <w:pPr>
      <w:shd w:val="clear" w:color="auto" w:fill="FFFFFF"/>
      <w:spacing w:line="157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22">
    <w:name w:val="Колонтитул (2)"/>
    <w:basedOn w:val="a"/>
    <w:link w:val="21"/>
    <w:rsid w:val="00A4757F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a9">
    <w:name w:val="Другое"/>
    <w:basedOn w:val="a"/>
    <w:link w:val="a8"/>
    <w:rsid w:val="00A4757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4757F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.gn@talantiuspe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hisirius.ru/obuchenie/literature/smena464/2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</cp:lastModifiedBy>
  <cp:revision>2</cp:revision>
  <dcterms:created xsi:type="dcterms:W3CDTF">2019-10-07T08:52:00Z</dcterms:created>
  <dcterms:modified xsi:type="dcterms:W3CDTF">2019-10-07T08:58:00Z</dcterms:modified>
</cp:coreProperties>
</file>