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Pr="00A21575" w:rsidRDefault="00A21575" w:rsidP="00A21575">
      <w:pPr>
        <w:pStyle w:val="Heading1"/>
        <w:spacing w:before="0" w:after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РАССКАЖИТЕ ДЕТЯМ... 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Нашим детям предстоит жить в мире, где есть эпидемия СПИДа. Говорить на подобную тему с ребенком нелегко и многие родители сомневаются, можно ли в принципе обсуждать такие вопросы с детьми, как и когда это лучше делать.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Для того чтобы правильно ответить на возникающие вопросы ребенка, Вам нужно будет знать некоторые термины и понятия.</w:t>
      </w:r>
    </w:p>
    <w:p w:rsidR="00A21575" w:rsidRPr="00A21575" w:rsidRDefault="00A21575" w:rsidP="00A21575">
      <w:pPr>
        <w:pStyle w:val="Heading2"/>
        <w:spacing w:before="150"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ЧТО НУЖНО ЗНАТЬ РОДИТЕЛЯМ О ВИЧ-ИНФЕКЦИИ И СПИДЕ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ВИЧ-инфекция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A21575" w:rsidRPr="00A21575" w:rsidRDefault="00A21575" w:rsidP="00A215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ВИЧ передается от ВИЧ-инфицированного человека к здоровому </w:t>
      </w:r>
      <w:r w:rsidRPr="00A21575">
        <w:rPr>
          <w:rStyle w:val="a5"/>
          <w:rFonts w:ascii="Times New Roman" w:hAnsi="Times New Roman" w:cs="Times New Roman"/>
          <w:color w:val="000000"/>
          <w:sz w:val="28"/>
          <w:szCs w:val="28"/>
        </w:rPr>
        <w:t>через сексуальные контакты.</w:t>
      </w:r>
    </w:p>
    <w:p w:rsidR="00A21575" w:rsidRPr="00A21575" w:rsidRDefault="00A21575" w:rsidP="00A215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Вирус передается через сперму, вагинальные выделения и менструальную кровь от зараженного человека здоровому;</w:t>
      </w:r>
    </w:p>
    <w:p w:rsidR="00A21575" w:rsidRPr="00A21575" w:rsidRDefault="00A21575" w:rsidP="00A215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Любые незащищенные сексуальные отношения, частые и с многочисленными партнерами - увеличивают риск заражения;</w:t>
      </w:r>
    </w:p>
    <w:p w:rsidR="00A21575" w:rsidRPr="00A21575" w:rsidRDefault="00A21575" w:rsidP="00A215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Правильное использование латексного презерватива при сексуальных контактах - единственный способ защитить себя и своих партнеров от заражения;</w:t>
      </w:r>
    </w:p>
    <w:p w:rsidR="00A21575" w:rsidRPr="00A21575" w:rsidRDefault="00A21575" w:rsidP="00A215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Контрацептивные средства ни в коем случае не защищают ни от заболеваний, передающихся половым путем, ни от СПИДа.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ВИЧ передается от ВИЧ-инфицированной женщины к ее ребенку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Во много раз возрастает риск заражения </w:t>
      </w: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при попадании инфицированной крови,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что и происходит </w:t>
      </w: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при внутривенном введении наркотических веществ;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при этом иногда достаточно однократного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A21575" w:rsidRPr="00A21575" w:rsidRDefault="00A21575" w:rsidP="00A21575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ВИЧ не передается: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ПОМНИТЕ, ЧТО ВАШИ ЗНАНИЯ О СПИДЕ - ЭТО ВОЗМОЖНОСТЬ УБЕРЕЧЬ ОТ НЕГО ВАШЕГО РЕБЕНКА. ОБУЧАЯ ЕГО БЕЗОПАСНОМУ ПОВЕДЕНИЮ И НАПОМИНАЯ МЕРЫ ПРЕДОСТОРОЖНОСТИ ВЫ СОХРАНИТЕ ЕГО ЗДОРОВЬЕ!</w:t>
      </w:r>
    </w:p>
    <w:p w:rsidR="00A21575" w:rsidRPr="00A21575" w:rsidRDefault="00A21575" w:rsidP="00A21575">
      <w:pPr>
        <w:pStyle w:val="Heading3"/>
        <w:spacing w:before="150" w:after="150"/>
        <w:jc w:val="center"/>
        <w:rPr>
          <w:rFonts w:ascii="Times New Roman" w:hAnsi="Times New Roman" w:cs="Times New Roman"/>
          <w:color w:val="000000"/>
        </w:rPr>
      </w:pPr>
      <w:r w:rsidRPr="00A21575">
        <w:rPr>
          <w:rFonts w:ascii="Times New Roman" w:hAnsi="Times New Roman" w:cs="Times New Roman"/>
          <w:color w:val="000000"/>
        </w:rPr>
        <w:t>КАК ГОВОРИТЬ С ДЕТЬМИ О ВИЧ-ИНФЕКЦИИ И СПИДЕ?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Вы знаете своего ребенка лучше, чем кто-либо. Поэтому только Вам следует решать, что рассказать Вашему ребенку и как лучше это сделать.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Дети до 7 лет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не нуждаются в подробностях и не способны усвоить сложные термины. Объяснения должны быть простыми и доступными. 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Вопросы, которые может задавать ребенок такого возраста: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Вопрос: "А правда, что если я буду плохо себе вести, то заболею СПИДом?"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Ответ: "Нет, если дети плохо себя ведут, они не болеют СПИДом. Но мы с папой будем очень расстроены, что у нас такой непослушный ребенок".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Вопрос: "А я могу заразиться ВИЧ, когда мне делают прививку?"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Ответ: "Нет, от прививки заразится ВИЧ нельзя. Врач каждому делает прививку одноразовым шприцем, который после обеззараживают и выбрасывают".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Дети от 7 до 11 лет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более способны к усвоению базовых знаний относительно ВИЧ/СПИДа. Им можно сказать, что СПИД - это болезнь, возникающая из-за инфекции, которая попала в кровь.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Для большей наглядности можно нарисовать схему, объясняющую работу иммунной системы человека, когда организм борется против элементарной простуды, и что происходит, когда в организм попадает ВИЧ.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Предложите ребенку поиграть в "волшебный замок", представив, что организм человека - это замок, в котором живут сказочные жильцы - клеточки, поддерживающие порядок и чистоту своего дома. Но, как и всем живым существам, им необходимы отдых, питание и помощники. И у Вас появится возможность проверить знания и навыки ребенка в вопросах личной гигиены и продолжить формирование полезных привычек.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Вопросы, которые может задавать ребенок такого возраста: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Вопрос: "Как люди заражаются ВИЧ?"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Ответ: "Большинство подростков и взрослых могут заразиться ВИЧ, если используют одни и те же иглы, что и человек с ВИЧ, когда принимают наркотики. Можно заразиться, при сексуальных контактах".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157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А вот стоит ли обсуждать с детьми такого возраста, что такое </w:t>
      </w:r>
      <w:r w:rsidRPr="00A21575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"презерватив" или "безопасный секс", решать Вам.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Вопрос: "А дети могут заразиться ВИЧ?"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br/>
        <w:t>Ответ: "Очень немногие дети имеют ВИЧ. Большая часть из них получили этот вирус еще до своего рождения, потому что такой же вирус был у их мамы".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Подростков 12-17 лет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 важно обеспечить доступной всесторонней и точной информации о путях заражения ВИЧ и мерах по его предупреждению, обстоятельствах, повышающих риск заражения. Откровенно поговорите со своим ребенком. Это может быть очень трудный разговор. </w:t>
      </w: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Но имейте в виду</w:t>
      </w:r>
    </w:p>
    <w:p w:rsidR="00A21575" w:rsidRPr="00A21575" w:rsidRDefault="00A21575" w:rsidP="00A2157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риск инфицироваться ВИЧ для подростка вполне реален;</w:t>
      </w:r>
    </w:p>
    <w:p w:rsidR="00A21575" w:rsidRPr="00A21575" w:rsidRDefault="00A21575" w:rsidP="00A2157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Вы не можете постоянно следить за тем, что делает Ваш ребенок;</w:t>
      </w:r>
    </w:p>
    <w:p w:rsidR="00A21575" w:rsidRPr="00A21575" w:rsidRDefault="00A21575" w:rsidP="00A2157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именно Вы должны убедить Вашего ребенка принимать верные решения.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Подросткам необходимо предоставить полные знания о ВИЧ/СПИД, сексе и контрацепции. </w:t>
      </w: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А также о том, каковы взгляды родителей на эти вопросы. Поэтому поговорите с ними о: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- Половой зрелости (развитии груди, менструациях, поллюциях и т.д.).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-О контрацепции, в частности о презервативах, - средствах, помогающих предотвратить ВИЧ-инфекцию и заболевания, передающиеся половым путем, а также нежелательную беременность у девочек.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- Конкретно о заболеваниях, передающихся половым путем, включая и ВИЧ.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-Об опасности алкоголя и наркотиков.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75">
        <w:rPr>
          <w:rStyle w:val="a6"/>
          <w:rFonts w:ascii="Times New Roman" w:hAnsi="Times New Roman" w:cs="Times New Roman"/>
          <w:color w:val="000000"/>
          <w:sz w:val="28"/>
          <w:szCs w:val="28"/>
        </w:rPr>
        <w:t>С целью профилактики заражения ВИЧ и другими ИППП родители могут ориентировать подростков на:</w:t>
      </w:r>
    </w:p>
    <w:p w:rsidR="00A21575" w:rsidRPr="00A21575" w:rsidRDefault="00A21575" w:rsidP="00A2157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отсроченное начало половой жизни;</w:t>
      </w:r>
    </w:p>
    <w:p w:rsidR="00A21575" w:rsidRPr="00A21575" w:rsidRDefault="00A21575" w:rsidP="00A2157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принятие ответственного решения о вступлении в сексуальные контакты;</w:t>
      </w:r>
    </w:p>
    <w:p w:rsidR="00A21575" w:rsidRPr="00A21575" w:rsidRDefault="00A21575" w:rsidP="00A2157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соблюдение взаимной верности половых партнеров.</w:t>
      </w:r>
    </w:p>
    <w:p w:rsidR="00A21575" w:rsidRPr="00A21575" w:rsidRDefault="00A21575" w:rsidP="00A2157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взаимоуважении и взаимной ответственности за свое здоровье и здоровье партнера;</w:t>
      </w:r>
    </w:p>
    <w:p w:rsidR="00A21575" w:rsidRPr="00A21575" w:rsidRDefault="00A21575" w:rsidP="00A2157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использование презерватива при каждом половом контакте;</w:t>
      </w:r>
    </w:p>
    <w:p w:rsidR="00A21575" w:rsidRPr="00A21575" w:rsidRDefault="00A21575" w:rsidP="00A2157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отказ от употребления наркотиков.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Начать такой разговор достаточно сложно, поэтому обдумайте, что и как Вы хотите сказать Вашему ребенку. Признайтесь, что чувствуете себе неуверенно, скажите что-нибудь вроде: "Я не знаю, что и как тебе сказать. Мои родители никогда не говорили со мной об этом. Жаль, что они не делали этого". Можете сказать, что многие ВИЧ-инфицированные заразились в подростковом возрасте. Но помните, что главное условие любого разговора - это честность. Найдите в себе силу честно ответить, что не знаете или не готовы дать ответ на какой-либо вопрос и перенесите ответ на другое время. Если, по каким либо причинам, Вы сами не можете вести такие откровенные беседы со своим ребенком, - всегда можете обратиться к профессионалам (педагогам, психологам).</w:t>
      </w:r>
    </w:p>
    <w:p w:rsidR="00A21575" w:rsidRPr="00A21575" w:rsidRDefault="00A21575" w:rsidP="00A21575">
      <w:pPr>
        <w:pStyle w:val="Heading3"/>
        <w:spacing w:before="150" w:after="150"/>
        <w:jc w:val="center"/>
        <w:rPr>
          <w:rFonts w:ascii="Times New Roman" w:hAnsi="Times New Roman" w:cs="Times New Roman"/>
          <w:color w:val="000000"/>
        </w:rPr>
      </w:pPr>
      <w:r w:rsidRPr="00A21575">
        <w:rPr>
          <w:rFonts w:ascii="Times New Roman" w:hAnsi="Times New Roman" w:cs="Times New Roman"/>
          <w:color w:val="000000"/>
        </w:rPr>
        <w:lastRenderedPageBreak/>
        <w:t>НЕСКОЛЬКО ПОЛЕЗНЫХ СОВЕТОВ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Не избегайте сложных вопросов!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самый лучший кандидат, возьмет эту задачу на себя.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Чем раньше, тем лучше! 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Начинайте разговор сами! Нет ничего страшного в том, чтобы заговорить с ребенком о СПИДе самостоятельно.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Не стесняйтесь разговоров о сексе! Если Вы не дадите своему ребенку информацию, это сделают за Вас посторонние.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Необходима правдивая информация! 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Дети не слышат тех, кто их не слушает! Ваш ребенок испытывает потребность во внимании. Чувствуя, что его внимательно слушают, ребенок начинает лучше к себе относиться. Если ребенок знает, насколько он важен для Вас, ему будет проще обратиться к Вам с вопросом.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Дети заслуживают честности! 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Терпение и труд, и еще раз терпение! 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не хотелось. Терпеливо слушая, мы позволяем ребенку думать самостоятельно и даем ему понять, что он достоин внимания.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9. 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Повторенье - мать ученья!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10.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Учитывайте возраст ребенка! Дайте ребенку информацию точную и подходящую для его возраста. Ребенку, не достигшему подросткового возраста, будет сложно понять, каким образом презервативы могут защитить от ВИЧ-инфекции. А если Вы не говорили с ребенком о сексе, то не стоит начинать этот разговор с проблемы ВИЧ/СПИДа.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Научите ребенка уважать себя! Чем лучше ребенок относится к самому себе, тем меньше вероятность рискованного поведения!</w:t>
      </w:r>
    </w:p>
    <w:p w:rsidR="00A21575" w:rsidRPr="00A21575" w:rsidRDefault="00A21575" w:rsidP="00A215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A21575">
        <w:rPr>
          <w:rFonts w:ascii="Times New Roman" w:hAnsi="Times New Roman" w:cs="Times New Roman"/>
          <w:color w:val="000000"/>
          <w:sz w:val="28"/>
          <w:szCs w:val="28"/>
        </w:rPr>
        <w:t>Безопасность ребенка - прежде всего! Некоторые взрослые до сих пор верят, что проблема СПИДа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:rsidR="00A21575" w:rsidRPr="00A21575" w:rsidRDefault="00A21575" w:rsidP="00A21575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1575">
        <w:rPr>
          <w:rFonts w:ascii="Times New Roman" w:hAnsi="Times New Roman" w:cs="Times New Roman"/>
          <w:color w:val="000000"/>
          <w:sz w:val="28"/>
          <w:szCs w:val="28"/>
        </w:rPr>
        <w:t>С уважением, социальный педагог Вачаева Т.Ю.</w:t>
      </w:r>
    </w:p>
    <w:p w:rsidR="00A21575" w:rsidRPr="00A21575" w:rsidRDefault="00A21575" w:rsidP="00A2157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75" w:rsidRPr="00A21575" w:rsidRDefault="00A21575" w:rsidP="00A2157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75" w:rsidRPr="00A21575" w:rsidRDefault="00A21575" w:rsidP="00A21575">
      <w:pPr>
        <w:rPr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A21575" w:rsidRDefault="00A21575" w:rsidP="00893754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sectPr w:rsidR="00A21575" w:rsidSect="002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 Neue;Arial;Libera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973"/>
    <w:multiLevelType w:val="multilevel"/>
    <w:tmpl w:val="ED6266F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B3502E8"/>
    <w:multiLevelType w:val="multilevel"/>
    <w:tmpl w:val="6764FC1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4E3D2D4C"/>
    <w:multiLevelType w:val="multilevel"/>
    <w:tmpl w:val="0B24C52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59AA2124"/>
    <w:multiLevelType w:val="multilevel"/>
    <w:tmpl w:val="498ABE0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4A03"/>
    <w:rsid w:val="002E7AF1"/>
    <w:rsid w:val="006B4A03"/>
    <w:rsid w:val="006F3D5C"/>
    <w:rsid w:val="00893754"/>
    <w:rsid w:val="00A21575"/>
    <w:rsid w:val="00E05206"/>
    <w:rsid w:val="00E2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3"/>
    <w:qFormat/>
    <w:rsid w:val="006B4A03"/>
    <w:pPr>
      <w:keepNext/>
      <w:spacing w:before="200" w:after="120" w:line="240" w:lineRule="auto"/>
      <w:outlineLvl w:val="1"/>
    </w:pPr>
    <w:rPr>
      <w:rFonts w:ascii="Liberation Serif" w:eastAsia="SimSun" w:hAnsi="Liberation Serif" w:cs="Arial"/>
      <w:b/>
      <w:bCs/>
      <w:sz w:val="36"/>
      <w:szCs w:val="36"/>
      <w:lang w:eastAsia="zh-CN" w:bidi="hi-IN"/>
    </w:rPr>
  </w:style>
  <w:style w:type="paragraph" w:customStyle="1" w:styleId="Heading3">
    <w:name w:val="Heading 3"/>
    <w:basedOn w:val="a"/>
    <w:next w:val="a3"/>
    <w:qFormat/>
    <w:rsid w:val="006B4A03"/>
    <w:pPr>
      <w:keepNext/>
      <w:spacing w:before="140" w:after="120" w:line="240" w:lineRule="auto"/>
      <w:outlineLvl w:val="2"/>
    </w:pPr>
    <w:rPr>
      <w:rFonts w:ascii="Liberation Serif" w:eastAsia="SimSun" w:hAnsi="Liberation Serif" w:cs="Arial"/>
      <w:b/>
      <w:bCs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6B4A03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B4A03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Heading1">
    <w:name w:val="Heading 1"/>
    <w:basedOn w:val="a"/>
    <w:next w:val="a3"/>
    <w:qFormat/>
    <w:rsid w:val="00A21575"/>
    <w:pPr>
      <w:keepNext/>
      <w:spacing w:before="240" w:after="120" w:line="240" w:lineRule="auto"/>
      <w:outlineLvl w:val="0"/>
    </w:pPr>
    <w:rPr>
      <w:rFonts w:ascii="Liberation Serif" w:eastAsia="SimSun" w:hAnsi="Liberation Serif" w:cs="Arial"/>
      <w:b/>
      <w:bCs/>
      <w:sz w:val="48"/>
      <w:szCs w:val="48"/>
      <w:lang w:eastAsia="zh-CN" w:bidi="hi-IN"/>
    </w:rPr>
  </w:style>
  <w:style w:type="character" w:styleId="a5">
    <w:name w:val="Emphasis"/>
    <w:qFormat/>
    <w:rsid w:val="00A21575"/>
    <w:rPr>
      <w:i/>
      <w:iCs/>
    </w:rPr>
  </w:style>
  <w:style w:type="character" w:customStyle="1" w:styleId="a6">
    <w:name w:val="Выделение жирным"/>
    <w:qFormat/>
    <w:rsid w:val="00A215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1635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6</cp:revision>
  <dcterms:created xsi:type="dcterms:W3CDTF">2016-12-16T06:17:00Z</dcterms:created>
  <dcterms:modified xsi:type="dcterms:W3CDTF">2010-01-01T05:59:00Z</dcterms:modified>
</cp:coreProperties>
</file>