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A849C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Информация для Вас, дети!</w:t>
      </w:r>
    </w:p>
    <w:p w:rsidR="005D3298" w:rsidRPr="00A849CE" w:rsidRDefault="005D3298" w:rsidP="005D329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49CE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Ваши права и обязанности»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 w:rsidRPr="00A849CE">
        <w:rPr>
          <w:b/>
          <w:bCs/>
          <w:color w:val="000000"/>
          <w:sz w:val="28"/>
          <w:szCs w:val="28"/>
        </w:rPr>
        <w:t>ОБЯЗАННОСТИ ДЕТЕЙ:</w:t>
      </w:r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A849CE">
        <w:rPr>
          <w:color w:val="000000"/>
          <w:sz w:val="28"/>
          <w:szCs w:val="28"/>
        </w:rPr>
        <w:t>Граждане обязаны соблюдать Конституцию Российской Федерации и законы страны, в том числе законы и подзаконные акты субъекта Российской Федерации, уставы образовательного учреждения, правила внутреннего распорядка и другие локальные акты;</w:t>
      </w:r>
      <w:proofErr w:type="gramEnd"/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A849CE">
        <w:rPr>
          <w:color w:val="000000"/>
          <w:sz w:val="28"/>
          <w:szCs w:val="28"/>
        </w:rPr>
        <w:t>Защита Отечества является долгом и обязанностью гражданина Российской Федерации;</w:t>
      </w:r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A849CE">
        <w:rPr>
          <w:color w:val="000000"/>
          <w:sz w:val="28"/>
          <w:szCs w:val="28"/>
        </w:rPr>
        <w:t>Каждый гражданин обязан сохранять природу и окружающую среду, бережно относиться к природным богатствам;</w:t>
      </w:r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A849CE">
        <w:rPr>
          <w:color w:val="000000"/>
          <w:sz w:val="28"/>
          <w:szCs w:val="28"/>
        </w:rPr>
        <w:t>Каждый гражданин обязан заботиться о сохранности исторического и культурного наследия, беречь памятники истории и культуры;</w:t>
      </w:r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849CE">
        <w:rPr>
          <w:color w:val="000000"/>
          <w:sz w:val="28"/>
          <w:szCs w:val="28"/>
        </w:rPr>
        <w:t>Каждый несовершеннолетний обязан получить основное общее образование;</w:t>
      </w:r>
    </w:p>
    <w:p w:rsidR="005D3298" w:rsidRPr="00A849CE" w:rsidRDefault="005D3298" w:rsidP="005D329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849CE">
        <w:rPr>
          <w:color w:val="000000"/>
          <w:sz w:val="28"/>
          <w:szCs w:val="28"/>
        </w:rPr>
        <w:t>Каждый несовершеннолетний обязан проявлять уважение к старшим, помогать младшим, трудоспособные дети, достигшие 18 лет, должны заботиться о нетрудоспособных родителях.</w:t>
      </w:r>
    </w:p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A84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pacing w:val="-3"/>
          <w:sz w:val="28"/>
          <w:szCs w:val="28"/>
        </w:rPr>
        <w:t>ПРАВО НА ЖИЗНЬ</w:t>
      </w:r>
      <w:r w:rsidRPr="00A849CE">
        <w:rPr>
          <w:b/>
          <w:bCs/>
          <w:i/>
          <w:iCs/>
          <w:color w:val="000000"/>
          <w:spacing w:val="-3"/>
          <w:sz w:val="28"/>
          <w:szCs w:val="28"/>
        </w:rPr>
        <w:t xml:space="preserve"> –  </w:t>
      </w:r>
      <w:r w:rsidRPr="00A849CE">
        <w:rPr>
          <w:color w:val="000000"/>
          <w:spacing w:val="-3"/>
          <w:sz w:val="28"/>
          <w:szCs w:val="28"/>
        </w:rPr>
        <w:t> никто, никогда, ни при каких </w:t>
      </w:r>
      <w:r w:rsidRPr="00A849CE">
        <w:rPr>
          <w:color w:val="000000"/>
          <w:spacing w:val="-2"/>
          <w:sz w:val="28"/>
          <w:szCs w:val="28"/>
        </w:rPr>
        <w:t>обстоятельствах не может покушаться на твою жизнь. </w:t>
      </w:r>
      <w:r w:rsidRPr="00A849CE">
        <w:rPr>
          <w:color w:val="000000"/>
          <w:spacing w:val="-1"/>
          <w:sz w:val="28"/>
          <w:szCs w:val="28"/>
        </w:rPr>
        <w:t>Ни словом, ни делом.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ПРАВО НА НЕПРИКОСНОВЕННОСТЬ</w:t>
      </w:r>
      <w:r w:rsidRPr="00A849CE">
        <w:rPr>
          <w:i/>
          <w:iCs/>
          <w:color w:val="000000"/>
          <w:sz w:val="28"/>
          <w:szCs w:val="28"/>
        </w:rPr>
        <w:t> - </w:t>
      </w:r>
      <w:r w:rsidRPr="00A849CE">
        <w:rPr>
          <w:color w:val="000000"/>
          <w:sz w:val="28"/>
          <w:szCs w:val="28"/>
        </w:rPr>
        <w:t>ни один ребенок не может быть объектом произвольного или </w:t>
      </w:r>
      <w:r w:rsidRPr="00A849CE">
        <w:rPr>
          <w:color w:val="000000"/>
          <w:spacing w:val="-2"/>
          <w:sz w:val="28"/>
          <w:szCs w:val="28"/>
        </w:rPr>
        <w:t>незаконного вмешательства в его личную и семейную </w:t>
      </w:r>
      <w:r w:rsidRPr="00A849CE">
        <w:rPr>
          <w:color w:val="000000"/>
          <w:sz w:val="28"/>
          <w:szCs w:val="28"/>
        </w:rPr>
        <w:t>жизнь. Он обладает правом на неприкосновенность жилища и тайну писем, защищен от незаконного посягательства на его честь и репутацию.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ПРАВО СВОБОДНО ВЫРАЖАТЬ СВОЁ МНЕНИЕ</w:t>
      </w:r>
      <w:r w:rsidRPr="00A849CE">
        <w:rPr>
          <w:b/>
          <w:bCs/>
          <w:i/>
          <w:iCs/>
          <w:color w:val="000000"/>
          <w:sz w:val="28"/>
          <w:szCs w:val="28"/>
        </w:rPr>
        <w:t xml:space="preserve"> – </w:t>
      </w:r>
      <w:r w:rsidRPr="00A849CE">
        <w:rPr>
          <w:color w:val="000000"/>
          <w:sz w:val="28"/>
          <w:szCs w:val="28"/>
        </w:rPr>
        <w:t>ты имеешь право открыто выражать свои мысли вслух и не стесняться этого. Разумеется, если твоя информация не вызывает хулиганское поведение у других людей. </w:t>
      </w:r>
      <w:r w:rsidRPr="00A849CE">
        <w:rPr>
          <w:color w:val="000000"/>
          <w:spacing w:val="-1"/>
          <w:sz w:val="28"/>
          <w:szCs w:val="28"/>
        </w:rPr>
        <w:t>Ты можешь искать, получать и передавать информацию </w:t>
      </w:r>
      <w:r w:rsidRPr="00A849CE">
        <w:rPr>
          <w:color w:val="000000"/>
          <w:spacing w:val="-2"/>
          <w:sz w:val="28"/>
          <w:szCs w:val="28"/>
        </w:rPr>
        <w:t>и идеи любого рода в любой форме. Это могут быть сло</w:t>
      </w:r>
      <w:r w:rsidRPr="00A849CE">
        <w:rPr>
          <w:color w:val="000000"/>
          <w:sz w:val="28"/>
          <w:szCs w:val="28"/>
        </w:rPr>
        <w:t>ва, письма или картины, через которые ты захочешь поведать своё отношение к миру.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ВСЕ ЛЮДИ РАВН</w:t>
      </w:r>
      <w:proofErr w:type="gramStart"/>
      <w:r w:rsidRPr="00A849CE">
        <w:rPr>
          <w:b/>
          <w:bCs/>
          <w:iCs/>
          <w:color w:val="000000"/>
          <w:sz w:val="28"/>
          <w:szCs w:val="28"/>
        </w:rPr>
        <w:t>Ы</w:t>
      </w:r>
      <w:r w:rsidRPr="00A849CE">
        <w:rPr>
          <w:i/>
          <w:iCs/>
          <w:color w:val="000000"/>
          <w:sz w:val="28"/>
          <w:szCs w:val="28"/>
        </w:rPr>
        <w:t>-</w:t>
      </w:r>
      <w:proofErr w:type="gramEnd"/>
      <w:r w:rsidRPr="00A849CE">
        <w:rPr>
          <w:i/>
          <w:iCs/>
          <w:color w:val="000000"/>
          <w:sz w:val="28"/>
          <w:szCs w:val="28"/>
        </w:rPr>
        <w:t> </w:t>
      </w:r>
      <w:r w:rsidRPr="00A849CE">
        <w:rPr>
          <w:color w:val="000000"/>
          <w:sz w:val="28"/>
          <w:szCs w:val="28"/>
        </w:rPr>
        <w:t>вне зависимости от того, кто ты по национальности, какую религию ты исповедуешь, каких ты убеждений, какого состояния здоровья или каких-либо иных обстоятельств - все люди равны.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ind w:left="29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ПРАВО НА ЗАЩИТУ ОТ СЕКСУАЛЬНЫХ ДОМОГАТЕЛЬСТВ, </w:t>
      </w:r>
      <w:r w:rsidRPr="00A849CE">
        <w:rPr>
          <w:b/>
          <w:bCs/>
          <w:iCs/>
          <w:color w:val="000000"/>
          <w:spacing w:val="-2"/>
          <w:sz w:val="28"/>
          <w:szCs w:val="28"/>
        </w:rPr>
        <w:t>УГРОЗ, ГРУБОГО ОБРАЩЕНИ</w:t>
      </w:r>
      <w:proofErr w:type="gramStart"/>
      <w:r w:rsidRPr="00A849CE">
        <w:rPr>
          <w:b/>
          <w:bCs/>
          <w:iCs/>
          <w:color w:val="000000"/>
          <w:spacing w:val="-2"/>
          <w:sz w:val="28"/>
          <w:szCs w:val="28"/>
        </w:rPr>
        <w:t>Я-</w:t>
      </w:r>
      <w:proofErr w:type="gramEnd"/>
      <w:r>
        <w:rPr>
          <w:b/>
          <w:bCs/>
          <w:iCs/>
          <w:color w:val="000000"/>
          <w:spacing w:val="-2"/>
          <w:sz w:val="28"/>
          <w:szCs w:val="28"/>
        </w:rPr>
        <w:t xml:space="preserve"> </w:t>
      </w:r>
      <w:r w:rsidRPr="00A849CE">
        <w:rPr>
          <w:color w:val="000000"/>
          <w:sz w:val="28"/>
          <w:szCs w:val="28"/>
        </w:rPr>
        <w:t>никто не имеет права причинять тебе </w:t>
      </w:r>
      <w:r w:rsidRPr="00A849CE">
        <w:rPr>
          <w:color w:val="000000"/>
          <w:spacing w:val="-1"/>
          <w:sz w:val="28"/>
          <w:szCs w:val="28"/>
        </w:rPr>
        <w:t>физические или моральные травмы.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ind w:left="24" w:firstLine="53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ПРАВО НА ОБРАЗОВАНИЕ</w:t>
      </w:r>
      <w:r w:rsidRPr="00A849C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A849CE">
        <w:rPr>
          <w:b/>
          <w:bCs/>
          <w:i/>
          <w:iCs/>
          <w:color w:val="000000"/>
          <w:sz w:val="28"/>
          <w:szCs w:val="28"/>
        </w:rPr>
        <w:t>-</w:t>
      </w:r>
      <w:r w:rsidRPr="00A849CE">
        <w:rPr>
          <w:color w:val="000000"/>
          <w:sz w:val="28"/>
          <w:szCs w:val="28"/>
        </w:rPr>
        <w:t>к</w:t>
      </w:r>
      <w:proofErr w:type="gramEnd"/>
      <w:r w:rsidRPr="00A849CE">
        <w:rPr>
          <w:color w:val="000000"/>
          <w:sz w:val="28"/>
          <w:szCs w:val="28"/>
        </w:rPr>
        <w:t>аждый человек должен получить основное общее образование</w:t>
      </w:r>
      <w:r w:rsidRPr="00A849CE">
        <w:rPr>
          <w:color w:val="000000"/>
          <w:spacing w:val="-2"/>
          <w:sz w:val="28"/>
          <w:szCs w:val="28"/>
        </w:rPr>
        <w:t>, для того, чтобы иметь будущее. У тебя есть право получить бесплатное сред</w:t>
      </w:r>
      <w:r w:rsidRPr="00A849CE">
        <w:rPr>
          <w:color w:val="000000"/>
          <w:sz w:val="28"/>
          <w:szCs w:val="28"/>
        </w:rPr>
        <w:t>нее профессиональное образование.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 w:line="300" w:lineRule="atLeast"/>
        <w:ind w:left="24" w:firstLine="53"/>
        <w:jc w:val="both"/>
        <w:rPr>
          <w:color w:val="000000"/>
          <w:sz w:val="28"/>
          <w:szCs w:val="28"/>
        </w:rPr>
      </w:pPr>
      <w:r w:rsidRPr="00A849CE">
        <w:rPr>
          <w:b/>
          <w:bCs/>
          <w:iCs/>
          <w:color w:val="000000"/>
          <w:sz w:val="28"/>
          <w:szCs w:val="28"/>
        </w:rPr>
        <w:t>ПРАВО НА МЕДИЦИНСКОЕ</w:t>
      </w:r>
      <w:r w:rsidRPr="00A849CE">
        <w:rPr>
          <w:iCs/>
          <w:color w:val="000000"/>
          <w:sz w:val="28"/>
          <w:szCs w:val="28"/>
        </w:rPr>
        <w:t> </w:t>
      </w:r>
      <w:r w:rsidRPr="00A849CE">
        <w:rPr>
          <w:b/>
          <w:bCs/>
          <w:iCs/>
          <w:color w:val="000000"/>
          <w:sz w:val="28"/>
          <w:szCs w:val="28"/>
        </w:rPr>
        <w:t>И СОЦИАЛЬНОЕ ОБСЛУЖИВАНИЕ</w:t>
      </w:r>
      <w:r w:rsidRPr="00A849CE">
        <w:rPr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A849CE">
        <w:rPr>
          <w:i/>
          <w:iCs/>
          <w:color w:val="000000"/>
          <w:sz w:val="28"/>
          <w:szCs w:val="28"/>
        </w:rPr>
        <w:t>-</w:t>
      </w:r>
      <w:r w:rsidRPr="00A849CE">
        <w:rPr>
          <w:color w:val="000000"/>
          <w:spacing w:val="-2"/>
          <w:sz w:val="28"/>
          <w:szCs w:val="28"/>
        </w:rPr>
        <w:t>т</w:t>
      </w:r>
      <w:proofErr w:type="gramEnd"/>
      <w:r w:rsidRPr="00A849CE">
        <w:rPr>
          <w:color w:val="000000"/>
          <w:spacing w:val="-2"/>
          <w:sz w:val="28"/>
          <w:szCs w:val="28"/>
        </w:rPr>
        <w:t xml:space="preserve">ы имеешь право на бесплатное медицинское и социальное обслуживание. </w:t>
      </w:r>
      <w:r w:rsidRPr="00A849CE">
        <w:rPr>
          <w:color w:val="000000"/>
          <w:spacing w:val="-2"/>
          <w:sz w:val="28"/>
          <w:szCs w:val="28"/>
        </w:rPr>
        <w:lastRenderedPageBreak/>
        <w:t>Многие </w:t>
      </w:r>
      <w:r w:rsidRPr="00A849CE">
        <w:rPr>
          <w:color w:val="000000"/>
          <w:sz w:val="28"/>
          <w:szCs w:val="28"/>
        </w:rPr>
        <w:t>боятся вызвать скорую помощь или сходить к врачу из-за того, что у них нет денег. Не вреди сам себе, ты имеешь право на бесплатную помощь.</w:t>
      </w:r>
    </w:p>
    <w:p w:rsidR="005D3298" w:rsidRPr="00A849CE" w:rsidRDefault="005D3298" w:rsidP="005D329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49CE">
        <w:rPr>
          <w:b/>
          <w:bCs/>
          <w:color w:val="000000"/>
          <w:sz w:val="28"/>
          <w:szCs w:val="28"/>
        </w:rPr>
        <w:t>РЕКОМЕНДАЦИИ НЕСОВЕРШЕННОЛЕТНИМ: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pacing w:val="-14"/>
          <w:sz w:val="28"/>
          <w:szCs w:val="28"/>
        </w:rPr>
        <w:t>1.     </w:t>
      </w:r>
      <w:r w:rsidRPr="00A849CE">
        <w:rPr>
          <w:color w:val="000000"/>
          <w:spacing w:val="-1"/>
          <w:sz w:val="28"/>
          <w:szCs w:val="28"/>
        </w:rPr>
        <w:t>Избегай опасных мест.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z w:val="28"/>
          <w:szCs w:val="28"/>
        </w:rPr>
        <w:t>2.  Не знакомься и не разговаривай с незнакомыми </w:t>
      </w:r>
      <w:r w:rsidRPr="00A849CE">
        <w:rPr>
          <w:color w:val="000000"/>
          <w:spacing w:val="-2"/>
          <w:sz w:val="28"/>
          <w:szCs w:val="28"/>
        </w:rPr>
        <w:t>тебе людьми.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pacing w:val="-4"/>
          <w:sz w:val="28"/>
          <w:szCs w:val="28"/>
        </w:rPr>
        <w:t>3.  </w:t>
      </w:r>
      <w:r w:rsidRPr="00A849CE">
        <w:rPr>
          <w:color w:val="000000"/>
          <w:spacing w:val="-2"/>
          <w:sz w:val="28"/>
          <w:szCs w:val="28"/>
        </w:rPr>
        <w:t>Думай, прежде чем поддаться дурному примеру </w:t>
      </w:r>
      <w:r w:rsidRPr="00A849CE">
        <w:rPr>
          <w:color w:val="000000"/>
          <w:sz w:val="28"/>
          <w:szCs w:val="28"/>
        </w:rPr>
        <w:t>приятелей.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pacing w:val="-8"/>
          <w:sz w:val="28"/>
          <w:szCs w:val="28"/>
        </w:rPr>
        <w:t>4.     </w:t>
      </w:r>
      <w:r w:rsidRPr="00A849CE">
        <w:rPr>
          <w:color w:val="000000"/>
          <w:spacing w:val="-1"/>
          <w:sz w:val="28"/>
          <w:szCs w:val="28"/>
        </w:rPr>
        <w:t>Не принимай алкоголь, наркотики - это верный </w:t>
      </w:r>
      <w:r w:rsidRPr="00A849CE">
        <w:rPr>
          <w:color w:val="000000"/>
          <w:sz w:val="28"/>
          <w:szCs w:val="28"/>
        </w:rPr>
        <w:t>путь к преступлению.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pacing w:val="-8"/>
          <w:sz w:val="28"/>
          <w:szCs w:val="28"/>
        </w:rPr>
        <w:t>5.     </w:t>
      </w:r>
      <w:r w:rsidRPr="00A849CE">
        <w:rPr>
          <w:color w:val="000000"/>
          <w:spacing w:val="-4"/>
          <w:sz w:val="28"/>
          <w:szCs w:val="28"/>
        </w:rPr>
        <w:t>Незнание закона не освобождает от ответственности.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9CE">
        <w:rPr>
          <w:color w:val="000000"/>
          <w:spacing w:val="-7"/>
          <w:sz w:val="28"/>
          <w:szCs w:val="28"/>
        </w:rPr>
        <w:t>6.  </w:t>
      </w:r>
      <w:r w:rsidRPr="00A849CE">
        <w:rPr>
          <w:color w:val="000000"/>
          <w:spacing w:val="-2"/>
          <w:sz w:val="28"/>
          <w:szCs w:val="28"/>
        </w:rPr>
        <w:t>И преступление, и правонарушение являются нарушениями </w:t>
      </w:r>
      <w:r w:rsidRPr="00A849CE">
        <w:rPr>
          <w:color w:val="000000"/>
          <w:sz w:val="28"/>
          <w:szCs w:val="28"/>
        </w:rPr>
        <w:t>закона. В обоих случаях подросток, их совершивший, привлекается к ответственности.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left="29" w:firstLine="538"/>
        <w:jc w:val="both"/>
        <w:rPr>
          <w:color w:val="000000"/>
          <w:sz w:val="28"/>
          <w:szCs w:val="28"/>
        </w:rPr>
      </w:pPr>
      <w:r w:rsidRPr="00A849CE">
        <w:rPr>
          <w:b/>
          <w:bCs/>
          <w:color w:val="000000"/>
          <w:sz w:val="28"/>
          <w:szCs w:val="28"/>
        </w:rPr>
        <w:t>Преступлением </w:t>
      </w:r>
      <w:r w:rsidRPr="00A849CE">
        <w:rPr>
          <w:color w:val="000000"/>
          <w:sz w:val="28"/>
          <w:szCs w:val="28"/>
        </w:rPr>
        <w:t>считаются действия, опасные для всего общества. Их чёткий перечень указан в Уголовном кодексе РФ. За преступление виновное лицо привлекается к уголовной ответственности.</w:t>
      </w:r>
    </w:p>
    <w:p w:rsidR="005D3298" w:rsidRPr="00A849CE" w:rsidRDefault="005D3298" w:rsidP="005D3298">
      <w:pPr>
        <w:pStyle w:val="a3"/>
        <w:shd w:val="clear" w:color="auto" w:fill="FFFFFF"/>
        <w:spacing w:before="0" w:beforeAutospacing="0" w:after="0" w:afterAutospacing="0"/>
        <w:ind w:left="29" w:firstLine="538"/>
        <w:jc w:val="both"/>
        <w:rPr>
          <w:color w:val="000000"/>
          <w:sz w:val="28"/>
          <w:szCs w:val="28"/>
        </w:rPr>
      </w:pPr>
      <w:r w:rsidRPr="00A849CE">
        <w:rPr>
          <w:b/>
          <w:bCs/>
          <w:color w:val="000000"/>
          <w:sz w:val="28"/>
          <w:szCs w:val="28"/>
        </w:rPr>
        <w:t>Правонарушения</w:t>
      </w:r>
      <w:r w:rsidRPr="00A849CE">
        <w:rPr>
          <w:color w:val="000000"/>
          <w:sz w:val="28"/>
          <w:szCs w:val="28"/>
        </w:rPr>
        <w:t> </w:t>
      </w:r>
      <w:r w:rsidRPr="00A849CE">
        <w:rPr>
          <w:color w:val="000000"/>
          <w:spacing w:val="-4"/>
          <w:sz w:val="28"/>
          <w:szCs w:val="28"/>
        </w:rPr>
        <w:t>указаны в Кодексе об административ</w:t>
      </w:r>
      <w:r w:rsidRPr="00A849CE">
        <w:rPr>
          <w:color w:val="000000"/>
          <w:sz w:val="28"/>
          <w:szCs w:val="28"/>
        </w:rPr>
        <w:t>ных правонарушениях, который регулирует отношения в сфере общественного порядка, охраны прав и свобод гражданина. За правонарушение виновное лицо привлекается к административной ответственности.</w:t>
      </w:r>
    </w:p>
    <w:p w:rsidR="005D3298" w:rsidRDefault="005D3298" w:rsidP="005D3298">
      <w:pPr>
        <w:spacing w:after="0"/>
      </w:pPr>
    </w:p>
    <w:p w:rsidR="005D3298" w:rsidRPr="00A849CE" w:rsidRDefault="005D3298" w:rsidP="005D32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4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уважением, социальный педагог </w:t>
      </w:r>
      <w:proofErr w:type="spellStart"/>
      <w:r w:rsidRPr="00A84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Вачаева</w:t>
      </w:r>
      <w:proofErr w:type="spellEnd"/>
      <w:r w:rsidRPr="00A84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Т.Ю. </w:t>
      </w:r>
    </w:p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D3298" w:rsidRPr="00A849CE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D3298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D3298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D3298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D3298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D3298" w:rsidRDefault="005D3298" w:rsidP="005D3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90F64" w:rsidRDefault="00B90F64"/>
    <w:sectPr w:rsidR="00B9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D3298"/>
    <w:rsid w:val="005D3298"/>
    <w:rsid w:val="00B9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2010-01-01T03:10:00Z</dcterms:created>
  <dcterms:modified xsi:type="dcterms:W3CDTF">2010-01-01T03:10:00Z</dcterms:modified>
</cp:coreProperties>
</file>