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A5" w:rsidRDefault="00E97CA5" w:rsidP="00881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:rsidR="0088168A" w:rsidRDefault="0088168A" w:rsidP="00881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222885</wp:posOffset>
            </wp:positionV>
            <wp:extent cx="1809750" cy="2327275"/>
            <wp:effectExtent l="171450" t="133350" r="152400" b="92075"/>
            <wp:wrapSquare wrapText="bothSides"/>
            <wp:docPr id="12" name="Рисунок 5" descr="iIrWbQKkQ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iIrWbQKkQ28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327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8168A" w:rsidRDefault="0088168A" w:rsidP="0088168A">
      <w:pPr>
        <w:tabs>
          <w:tab w:val="left" w:pos="540"/>
          <w:tab w:val="center" w:pos="2955"/>
        </w:tabs>
        <w:rPr>
          <w:rFonts w:ascii="Times New Roman" w:hAnsi="Times New Roman" w:cs="Times New Roman"/>
          <w:b/>
          <w:sz w:val="28"/>
          <w:szCs w:val="28"/>
        </w:rPr>
      </w:pPr>
    </w:p>
    <w:p w:rsidR="00E97CA5" w:rsidRDefault="0088168A" w:rsidP="0088168A">
      <w:pPr>
        <w:tabs>
          <w:tab w:val="left" w:pos="540"/>
          <w:tab w:val="center" w:pos="29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Сергеева Светлана Владимировна, </w:t>
      </w:r>
      <w:r>
        <w:rPr>
          <w:rFonts w:ascii="Times New Roman" w:hAnsi="Times New Roman" w:cs="Times New Roman"/>
          <w:b/>
          <w:sz w:val="28"/>
          <w:szCs w:val="28"/>
        </w:rPr>
        <w:tab/>
        <w:t>зам. директора по УВР</w:t>
      </w:r>
    </w:p>
    <w:p w:rsidR="0088168A" w:rsidRDefault="0088168A" w:rsidP="00E97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2468245"/>
            <wp:effectExtent l="114300" t="133350" r="133350" b="103505"/>
            <wp:wrapSquare wrapText="bothSides"/>
            <wp:docPr id="7" name="Рисунок 6" descr="PgyRNiCVW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PgyRNiCVWZY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682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8168A" w:rsidRPr="0088168A" w:rsidRDefault="0088168A" w:rsidP="0088168A">
      <w:pPr>
        <w:rPr>
          <w:rFonts w:ascii="Times New Roman" w:hAnsi="Times New Roman" w:cs="Times New Roman"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Горицкова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Васильевна,</w:t>
      </w: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учитель экономики и математики</w:t>
      </w: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110490</wp:posOffset>
            </wp:positionH>
            <wp:positionV relativeFrom="margin">
              <wp:posOffset>6261735</wp:posOffset>
            </wp:positionV>
            <wp:extent cx="1924050" cy="2628900"/>
            <wp:effectExtent l="171450" t="133350" r="152400" b="95250"/>
            <wp:wrapSquare wrapText="bothSides"/>
            <wp:docPr id="11" name="Рисунок 1" descr="https://b3.csdnevnik.ru/user-avatar/1db4ca3f1d0d4d2db839e5de57ee1cbe.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3.csdnevnik.ru/user-avatar/1db4ca3f1d0d4d2db839e5de57ee1cbe.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289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88168A" w:rsidRDefault="0088168A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Плеханова Елена Александровна, </w:t>
      </w:r>
    </w:p>
    <w:p w:rsidR="0088168A" w:rsidRPr="0088168A" w:rsidRDefault="0088168A" w:rsidP="008816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97CA5" w:rsidRDefault="00E97CA5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</w:p>
    <w:p w:rsidR="00E97CA5" w:rsidRDefault="00E97CA5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97CA5" w:rsidRDefault="00E97CA5" w:rsidP="00E97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E97CA5" w:rsidRDefault="00E97CA5" w:rsidP="00E97CA5">
      <w:pPr>
        <w:rPr>
          <w:rFonts w:ascii="Times New Roman" w:hAnsi="Times New Roman" w:cs="Times New Roman"/>
          <w:b/>
          <w:sz w:val="28"/>
          <w:szCs w:val="28"/>
        </w:rPr>
      </w:pPr>
    </w:p>
    <w:p w:rsidR="00A66906" w:rsidRDefault="00A66906"/>
    <w:sectPr w:rsidR="00A66906" w:rsidSect="00A6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CA5"/>
    <w:rsid w:val="0088168A"/>
    <w:rsid w:val="00A66906"/>
    <w:rsid w:val="00DA30DC"/>
    <w:rsid w:val="00E9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Teacher</cp:lastModifiedBy>
  <cp:revision>2</cp:revision>
  <dcterms:created xsi:type="dcterms:W3CDTF">2017-06-14T18:05:00Z</dcterms:created>
  <dcterms:modified xsi:type="dcterms:W3CDTF">2017-06-15T10:19:00Z</dcterms:modified>
</cp:coreProperties>
</file>