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CE" w:rsidRDefault="002B09CE" w:rsidP="002B09CE">
      <w:pPr>
        <w:spacing w:after="0"/>
        <w:jc w:val="center"/>
        <w:rPr>
          <w:rFonts w:ascii="Times New Roman" w:hAnsi="Times New Roman" w:cs="Times New Roman"/>
          <w:b/>
          <w:sz w:val="24"/>
          <w:szCs w:val="24"/>
        </w:rPr>
      </w:pPr>
    </w:p>
    <w:p w:rsidR="002B09CE" w:rsidRPr="00541BE9" w:rsidRDefault="002B09CE" w:rsidP="002B09CE">
      <w:pPr>
        <w:jc w:val="center"/>
        <w:rPr>
          <w:rFonts w:ascii="Times New Roman" w:hAnsi="Times New Roman" w:cs="Times New Roman"/>
          <w:sz w:val="28"/>
          <w:szCs w:val="28"/>
        </w:rPr>
      </w:pPr>
      <w:r w:rsidRPr="00541BE9">
        <w:rPr>
          <w:rFonts w:ascii="Times New Roman" w:hAnsi="Times New Roman" w:cs="Times New Roman"/>
          <w:sz w:val="28"/>
          <w:szCs w:val="28"/>
        </w:rPr>
        <w:t xml:space="preserve">Самое страшное зло — наркотики. </w:t>
      </w:r>
    </w:p>
    <w:p w:rsidR="002B09CE" w:rsidRPr="00541BE9" w:rsidRDefault="002B09CE" w:rsidP="002B09CE">
      <w:pPr>
        <w:jc w:val="center"/>
        <w:rPr>
          <w:rFonts w:ascii="Times New Roman" w:hAnsi="Times New Roman" w:cs="Times New Roman"/>
          <w:sz w:val="28"/>
          <w:szCs w:val="28"/>
        </w:rPr>
      </w:pPr>
      <w:r w:rsidRPr="00541BE9">
        <w:rPr>
          <w:rFonts w:ascii="Times New Roman" w:hAnsi="Times New Roman" w:cs="Times New Roman"/>
          <w:sz w:val="28"/>
          <w:szCs w:val="28"/>
        </w:rPr>
        <w:t>Детям о вреде наркотиков</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xml:space="preserve">Надеемся, что  ты знаешь: курение и алкоголизм очень </w:t>
      </w:r>
      <w:proofErr w:type="gramStart"/>
      <w:r w:rsidRPr="00541BE9">
        <w:rPr>
          <w:rFonts w:ascii="Times New Roman" w:hAnsi="Times New Roman" w:cs="Times New Roman"/>
          <w:sz w:val="28"/>
          <w:szCs w:val="28"/>
        </w:rPr>
        <w:t>опасны</w:t>
      </w:r>
      <w:proofErr w:type="gramEnd"/>
      <w:r w:rsidRPr="00541BE9">
        <w:rPr>
          <w:rFonts w:ascii="Times New Roman" w:hAnsi="Times New Roman" w:cs="Times New Roman"/>
          <w:sz w:val="28"/>
          <w:szCs w:val="28"/>
        </w:rPr>
        <w:t xml:space="preserve"> для человека. Но ещё более сильно действуют на организм человека наркотические вещества.</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В дом, где появляются наркоманы, всегда приходит страшная беда. Здесь уже никогда не будет веселья и доброты — только горе и слёзы.</w:t>
      </w:r>
    </w:p>
    <w:p w:rsidR="00541BE9" w:rsidRDefault="002B09CE" w:rsidP="00541BE9">
      <w:pPr>
        <w:jc w:val="center"/>
        <w:rPr>
          <w:rFonts w:ascii="Times New Roman" w:hAnsi="Times New Roman" w:cs="Times New Roman"/>
          <w:sz w:val="28"/>
          <w:szCs w:val="28"/>
        </w:rPr>
      </w:pPr>
      <w:r w:rsidRPr="00541BE9">
        <w:rPr>
          <w:rFonts w:ascii="Times New Roman" w:hAnsi="Times New Roman" w:cs="Times New Roman"/>
          <w:sz w:val="28"/>
          <w:szCs w:val="28"/>
        </w:rPr>
        <w:t>Как же проникает в дом эта беда?</w:t>
      </w:r>
    </w:p>
    <w:p w:rsidR="002B09CE" w:rsidRPr="00541BE9" w:rsidRDefault="002B09CE" w:rsidP="00541BE9">
      <w:pPr>
        <w:jc w:val="both"/>
        <w:rPr>
          <w:rFonts w:ascii="Times New Roman" w:hAnsi="Times New Roman" w:cs="Times New Roman"/>
          <w:sz w:val="28"/>
          <w:szCs w:val="28"/>
        </w:rPr>
      </w:pPr>
      <w:r w:rsidRPr="00541BE9">
        <w:rPr>
          <w:rFonts w:ascii="Times New Roman" w:hAnsi="Times New Roman" w:cs="Times New Roman"/>
          <w:sz w:val="28"/>
          <w:szCs w:val="28"/>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2B09CE" w:rsidRPr="00541BE9" w:rsidRDefault="002B09CE" w:rsidP="002B09CE">
      <w:pPr>
        <w:jc w:val="center"/>
        <w:rPr>
          <w:rFonts w:ascii="Times New Roman" w:hAnsi="Times New Roman" w:cs="Times New Roman"/>
          <w:sz w:val="28"/>
          <w:szCs w:val="28"/>
        </w:rPr>
      </w:pPr>
      <w:r w:rsidRPr="00541BE9">
        <w:rPr>
          <w:rFonts w:ascii="Times New Roman" w:hAnsi="Times New Roman" w:cs="Times New Roman"/>
          <w:sz w:val="28"/>
          <w:szCs w:val="28"/>
        </w:rPr>
        <w:t>Ни в коем случае не соглашайся испытать на себе действие наркотиков!</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не бери из рук незнакомых людей даже угощение: в нём могут быть наркотики;</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если ты знаешь о том, что кто-то продаёт или распространяет наркотики, обязательно сообщи об этом взрослым;</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2B09CE" w:rsidRPr="00541BE9" w:rsidRDefault="002B09CE" w:rsidP="002B09CE">
      <w:pPr>
        <w:jc w:val="center"/>
        <w:rPr>
          <w:rFonts w:ascii="Times New Roman" w:hAnsi="Times New Roman" w:cs="Times New Roman"/>
          <w:sz w:val="28"/>
          <w:szCs w:val="28"/>
        </w:rPr>
      </w:pPr>
      <w:r w:rsidRPr="00541BE9">
        <w:rPr>
          <w:rFonts w:ascii="Times New Roman" w:hAnsi="Times New Roman" w:cs="Times New Roman"/>
          <w:sz w:val="28"/>
          <w:szCs w:val="28"/>
        </w:rPr>
        <w:t>Запомни!</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Наркомания — смертельно опасная болезнь.</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Жизнь наркомана очень коротка.</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 xml:space="preserve">• Наркоманы часто заражаются друг от друга опасными и неизлечимыми болезнями: </w:t>
      </w:r>
      <w:proofErr w:type="spellStart"/>
      <w:r w:rsidRPr="00541BE9">
        <w:rPr>
          <w:rFonts w:ascii="Times New Roman" w:hAnsi="Times New Roman" w:cs="Times New Roman"/>
          <w:sz w:val="28"/>
          <w:szCs w:val="28"/>
        </w:rPr>
        <w:t>СПИДом</w:t>
      </w:r>
      <w:proofErr w:type="spellEnd"/>
      <w:r w:rsidRPr="00541BE9">
        <w:rPr>
          <w:rFonts w:ascii="Times New Roman" w:hAnsi="Times New Roman" w:cs="Times New Roman"/>
          <w:sz w:val="28"/>
          <w:szCs w:val="28"/>
        </w:rPr>
        <w:t>, гепатитом и др.</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lastRenderedPageBreak/>
        <w:t>• Наркотики сильно действуют на головной мозг и делают человека слабоумным.</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•Наркоман уносит из семьи не только деньги, но и все сколько-нибудь ценные вещи, чтобы купить наркотики, без которых не может жить.</w:t>
      </w:r>
    </w:p>
    <w:p w:rsidR="002B09CE" w:rsidRPr="00541BE9" w:rsidRDefault="002B09CE" w:rsidP="002B09CE">
      <w:pPr>
        <w:jc w:val="both"/>
        <w:rPr>
          <w:rFonts w:ascii="Times New Roman" w:hAnsi="Times New Roman" w:cs="Times New Roman"/>
          <w:sz w:val="28"/>
          <w:szCs w:val="28"/>
        </w:rPr>
      </w:pPr>
      <w:r w:rsidRPr="00541BE9">
        <w:rPr>
          <w:rFonts w:ascii="Times New Roman" w:hAnsi="Times New Roman" w:cs="Times New Roman"/>
          <w:sz w:val="28"/>
          <w:szCs w:val="28"/>
        </w:rPr>
        <w:t>Наркотики – это вещества, способные вызывать состояние радостного опьянения, привыкание и зависимость.</w:t>
      </w:r>
    </w:p>
    <w:p w:rsidR="002B09CE" w:rsidRPr="00541BE9" w:rsidRDefault="002B09CE" w:rsidP="002B09CE">
      <w:pPr>
        <w:jc w:val="both"/>
        <w:rPr>
          <w:rFonts w:ascii="Times New Roman" w:hAnsi="Times New Roman" w:cs="Times New Roman"/>
          <w:sz w:val="28"/>
          <w:szCs w:val="28"/>
        </w:rPr>
      </w:pPr>
    </w:p>
    <w:p w:rsidR="002B09CE" w:rsidRPr="00541BE9" w:rsidRDefault="002B09CE" w:rsidP="002B09CE">
      <w:pPr>
        <w:jc w:val="both"/>
        <w:rPr>
          <w:rFonts w:ascii="Times New Roman" w:hAnsi="Times New Roman" w:cs="Times New Roman"/>
          <w:sz w:val="28"/>
          <w:szCs w:val="28"/>
        </w:rPr>
      </w:pPr>
    </w:p>
    <w:p w:rsidR="002B09CE" w:rsidRDefault="002B09CE"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Default="00541BE9" w:rsidP="002B09CE">
      <w:pPr>
        <w:jc w:val="both"/>
        <w:rPr>
          <w:rFonts w:ascii="Times New Roman" w:hAnsi="Times New Roman" w:cs="Times New Roman"/>
          <w:sz w:val="28"/>
          <w:szCs w:val="28"/>
        </w:rPr>
      </w:pPr>
    </w:p>
    <w:p w:rsidR="00541BE9" w:rsidRPr="00541BE9" w:rsidRDefault="00541BE9" w:rsidP="002B09CE">
      <w:pPr>
        <w:jc w:val="both"/>
        <w:rPr>
          <w:rFonts w:ascii="Times New Roman" w:hAnsi="Times New Roman" w:cs="Times New Roman"/>
          <w:sz w:val="28"/>
          <w:szCs w:val="28"/>
        </w:rPr>
      </w:pPr>
    </w:p>
    <w:p w:rsidR="002B09CE" w:rsidRPr="00541BE9" w:rsidRDefault="002B09CE" w:rsidP="002B09CE">
      <w:pPr>
        <w:jc w:val="center"/>
        <w:rPr>
          <w:rFonts w:ascii="Times New Roman" w:hAnsi="Times New Roman" w:cs="Times New Roman"/>
          <w:color w:val="C00000"/>
          <w:sz w:val="24"/>
          <w:szCs w:val="24"/>
        </w:rPr>
      </w:pPr>
      <w:r w:rsidRPr="00541BE9">
        <w:rPr>
          <w:rFonts w:ascii="Times New Roman" w:hAnsi="Times New Roman" w:cs="Times New Roman"/>
          <w:color w:val="C00000"/>
          <w:sz w:val="24"/>
          <w:szCs w:val="24"/>
        </w:rPr>
        <w:lastRenderedPageBreak/>
        <w:t>Уважаемые родители и дети!</w:t>
      </w:r>
    </w:p>
    <w:p w:rsidR="002B09CE" w:rsidRPr="00541BE9" w:rsidRDefault="002B09CE" w:rsidP="002B09CE">
      <w:pPr>
        <w:jc w:val="center"/>
        <w:rPr>
          <w:rFonts w:ascii="Times New Roman" w:hAnsi="Times New Roman" w:cs="Times New Roman"/>
          <w:b/>
          <w:sz w:val="24"/>
          <w:szCs w:val="24"/>
        </w:rPr>
      </w:pPr>
      <w:r w:rsidRPr="00541BE9">
        <w:rPr>
          <w:rFonts w:ascii="Times New Roman" w:hAnsi="Times New Roman" w:cs="Times New Roman"/>
          <w:b/>
          <w:sz w:val="24"/>
          <w:szCs w:val="24"/>
        </w:rPr>
        <w:t>КАКОЕ ВОЗДЕЙСТВИЕ НА ЧЕЛОВЕКА ОКАЗЫВАЕТ НАРКОТИК?</w:t>
      </w:r>
    </w:p>
    <w:p w:rsidR="002B09CE" w:rsidRPr="00541BE9" w:rsidRDefault="002B09CE" w:rsidP="002B09CE">
      <w:pPr>
        <w:jc w:val="both"/>
        <w:rPr>
          <w:rFonts w:ascii="Times New Roman" w:hAnsi="Times New Roman" w:cs="Times New Roman"/>
          <w:sz w:val="24"/>
          <w:szCs w:val="24"/>
        </w:rPr>
      </w:pPr>
      <w:r w:rsidRPr="00541BE9">
        <w:rPr>
          <w:rFonts w:ascii="Times New Roman" w:hAnsi="Times New Roman" w:cs="Times New Roman"/>
          <w:sz w:val="24"/>
          <w:szCs w:val="24"/>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2B09CE" w:rsidRPr="00541BE9" w:rsidRDefault="002B09CE" w:rsidP="00541BE9">
      <w:pPr>
        <w:spacing w:after="0"/>
        <w:jc w:val="center"/>
        <w:rPr>
          <w:rFonts w:ascii="Times New Roman" w:hAnsi="Times New Roman" w:cs="Times New Roman"/>
          <w:b/>
          <w:sz w:val="24"/>
          <w:szCs w:val="24"/>
        </w:rPr>
      </w:pPr>
      <w:r w:rsidRPr="00541BE9">
        <w:rPr>
          <w:rFonts w:ascii="Times New Roman" w:hAnsi="Times New Roman" w:cs="Times New Roman"/>
          <w:b/>
          <w:sz w:val="24"/>
          <w:szCs w:val="24"/>
        </w:rPr>
        <w:t>КАК РАЗВИВАЕТСЯ НАРКОМАНИЯ У ЛЮДЕЙ, УПОТРЕБЛЯЮЩИХ НАРКОТИКИ?</w:t>
      </w:r>
    </w:p>
    <w:p w:rsidR="002B09CE" w:rsidRPr="00541BE9" w:rsidRDefault="002B09CE" w:rsidP="00541BE9">
      <w:pPr>
        <w:spacing w:after="0"/>
        <w:jc w:val="both"/>
        <w:rPr>
          <w:rFonts w:ascii="Times New Roman" w:hAnsi="Times New Roman" w:cs="Times New Roman"/>
          <w:sz w:val="24"/>
          <w:szCs w:val="24"/>
        </w:rPr>
      </w:pPr>
      <w:r w:rsidRPr="00541BE9">
        <w:rPr>
          <w:rFonts w:ascii="Times New Roman" w:hAnsi="Times New Roman" w:cs="Times New Roman"/>
          <w:sz w:val="24"/>
          <w:szCs w:val="24"/>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2B09CE" w:rsidRPr="00541BE9" w:rsidRDefault="002B09CE" w:rsidP="00541BE9">
      <w:pPr>
        <w:spacing w:after="0"/>
        <w:jc w:val="center"/>
        <w:rPr>
          <w:rFonts w:ascii="Times New Roman" w:hAnsi="Times New Roman" w:cs="Times New Roman"/>
          <w:b/>
          <w:sz w:val="24"/>
          <w:szCs w:val="24"/>
        </w:rPr>
      </w:pPr>
      <w:r w:rsidRPr="00541BE9">
        <w:rPr>
          <w:rFonts w:ascii="Times New Roman" w:hAnsi="Times New Roman" w:cs="Times New Roman"/>
          <w:b/>
          <w:sz w:val="24"/>
          <w:szCs w:val="24"/>
        </w:rPr>
        <w:t>КАКОЙ ВРЕД ПРИНОСЯТ НАРКОТИКИ?</w:t>
      </w:r>
    </w:p>
    <w:p w:rsidR="002B09CE" w:rsidRPr="00541BE9" w:rsidRDefault="002B09CE" w:rsidP="00541BE9">
      <w:pPr>
        <w:spacing w:after="0"/>
        <w:jc w:val="both"/>
        <w:rPr>
          <w:rFonts w:ascii="Times New Roman" w:hAnsi="Times New Roman" w:cs="Times New Roman"/>
          <w:sz w:val="24"/>
          <w:szCs w:val="24"/>
        </w:rPr>
      </w:pPr>
      <w:r w:rsidRPr="00541BE9">
        <w:rPr>
          <w:rFonts w:ascii="Times New Roman" w:hAnsi="Times New Roman" w:cs="Times New Roman"/>
          <w:sz w:val="24"/>
          <w:szCs w:val="24"/>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2B09CE" w:rsidRPr="00541BE9" w:rsidRDefault="002B09CE" w:rsidP="00541BE9">
      <w:pPr>
        <w:spacing w:after="0"/>
        <w:jc w:val="center"/>
        <w:rPr>
          <w:rFonts w:ascii="Times New Roman" w:hAnsi="Times New Roman" w:cs="Times New Roman"/>
          <w:b/>
          <w:sz w:val="24"/>
          <w:szCs w:val="24"/>
        </w:rPr>
      </w:pPr>
      <w:r w:rsidRPr="00541BE9">
        <w:rPr>
          <w:rFonts w:ascii="Times New Roman" w:hAnsi="Times New Roman" w:cs="Times New Roman"/>
          <w:b/>
          <w:sz w:val="24"/>
          <w:szCs w:val="24"/>
        </w:rPr>
        <w:t>КАК ВЛИЯЕТ НАРКОМАНИЯ НА ДУШЕВНЫЙ ОБЛИК ЧЕЛОВЕКА?</w:t>
      </w:r>
    </w:p>
    <w:p w:rsidR="002B09CE" w:rsidRPr="00541BE9" w:rsidRDefault="002B09CE" w:rsidP="00541BE9">
      <w:pPr>
        <w:spacing w:after="0"/>
        <w:jc w:val="both"/>
        <w:rPr>
          <w:rFonts w:ascii="Times New Roman" w:hAnsi="Times New Roman" w:cs="Times New Roman"/>
          <w:sz w:val="24"/>
          <w:szCs w:val="24"/>
        </w:rPr>
      </w:pPr>
      <w:r w:rsidRPr="00541BE9">
        <w:rPr>
          <w:rFonts w:ascii="Times New Roman" w:hAnsi="Times New Roman" w:cs="Times New Roman"/>
          <w:sz w:val="24"/>
          <w:szCs w:val="24"/>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2B09CE" w:rsidRPr="00541BE9" w:rsidRDefault="002B09CE" w:rsidP="00541BE9">
      <w:pPr>
        <w:spacing w:after="0"/>
        <w:jc w:val="center"/>
        <w:rPr>
          <w:rFonts w:ascii="Times New Roman" w:hAnsi="Times New Roman" w:cs="Times New Roman"/>
          <w:b/>
          <w:sz w:val="24"/>
          <w:szCs w:val="24"/>
        </w:rPr>
      </w:pPr>
      <w:r w:rsidRPr="00541BE9">
        <w:rPr>
          <w:rFonts w:ascii="Times New Roman" w:hAnsi="Times New Roman" w:cs="Times New Roman"/>
          <w:b/>
          <w:sz w:val="24"/>
          <w:szCs w:val="24"/>
        </w:rPr>
        <w:t>ОТ ЧЕГО УМИРАЮТ ЛЮДИ, СТРАДАЮЩИЕ НАРКОМАНИЕЙ?</w:t>
      </w:r>
    </w:p>
    <w:p w:rsidR="002B09CE" w:rsidRPr="00541BE9" w:rsidRDefault="002B09CE" w:rsidP="00541BE9">
      <w:pPr>
        <w:spacing w:after="0"/>
        <w:jc w:val="both"/>
        <w:rPr>
          <w:rFonts w:ascii="Times New Roman" w:hAnsi="Times New Roman" w:cs="Times New Roman"/>
          <w:sz w:val="24"/>
          <w:szCs w:val="24"/>
        </w:rPr>
      </w:pPr>
      <w:r w:rsidRPr="00541BE9">
        <w:rPr>
          <w:rFonts w:ascii="Times New Roman" w:hAnsi="Times New Roman" w:cs="Times New Roman"/>
          <w:sz w:val="24"/>
          <w:szCs w:val="24"/>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2B09CE" w:rsidRPr="00541BE9" w:rsidRDefault="002B09CE" w:rsidP="00541BE9">
      <w:pPr>
        <w:spacing w:after="0"/>
        <w:jc w:val="both"/>
        <w:rPr>
          <w:rFonts w:ascii="Times New Roman" w:hAnsi="Times New Roman" w:cs="Times New Roman"/>
          <w:sz w:val="24"/>
          <w:szCs w:val="24"/>
        </w:rPr>
      </w:pPr>
      <w:r w:rsidRPr="00541BE9">
        <w:rPr>
          <w:rFonts w:ascii="Times New Roman" w:hAnsi="Times New Roman" w:cs="Times New Roman"/>
          <w:sz w:val="24"/>
          <w:szCs w:val="24"/>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541BE9" w:rsidRDefault="00541BE9" w:rsidP="00541BE9">
      <w:pPr>
        <w:spacing w:after="0"/>
        <w:jc w:val="center"/>
        <w:rPr>
          <w:rFonts w:ascii="Times New Roman" w:hAnsi="Times New Roman" w:cs="Times New Roman"/>
          <w:color w:val="C00000"/>
          <w:sz w:val="24"/>
          <w:szCs w:val="24"/>
        </w:rPr>
      </w:pPr>
    </w:p>
    <w:p w:rsidR="002B09CE" w:rsidRPr="00541BE9" w:rsidRDefault="002B09CE" w:rsidP="00541BE9">
      <w:pPr>
        <w:spacing w:after="0"/>
        <w:jc w:val="center"/>
        <w:rPr>
          <w:rFonts w:ascii="Times New Roman" w:hAnsi="Times New Roman" w:cs="Times New Roman"/>
          <w:color w:val="C00000"/>
          <w:sz w:val="24"/>
          <w:szCs w:val="24"/>
        </w:rPr>
      </w:pPr>
      <w:r w:rsidRPr="00541BE9">
        <w:rPr>
          <w:rFonts w:ascii="Times New Roman" w:hAnsi="Times New Roman" w:cs="Times New Roman"/>
          <w:color w:val="C00000"/>
          <w:sz w:val="24"/>
          <w:szCs w:val="24"/>
        </w:rPr>
        <w:t>ПОМНИ, КАКОЙ ВРЕД ПРИНОСЯТ ЧЕЛОВЕКУ НАРКОТИКИ!</w:t>
      </w:r>
    </w:p>
    <w:p w:rsidR="00541BE9" w:rsidRDefault="00541BE9" w:rsidP="00541BE9">
      <w:pPr>
        <w:spacing w:after="0"/>
        <w:jc w:val="center"/>
        <w:rPr>
          <w:rFonts w:ascii="Times New Roman" w:hAnsi="Times New Roman" w:cs="Times New Roman"/>
          <w:color w:val="C00000"/>
          <w:sz w:val="24"/>
          <w:szCs w:val="24"/>
        </w:rPr>
      </w:pPr>
    </w:p>
    <w:p w:rsidR="00541BE9" w:rsidRPr="00541BE9" w:rsidRDefault="002B09CE" w:rsidP="00541BE9">
      <w:pPr>
        <w:spacing w:after="0"/>
        <w:jc w:val="center"/>
        <w:rPr>
          <w:rFonts w:ascii="Times New Roman" w:hAnsi="Times New Roman" w:cs="Times New Roman"/>
          <w:color w:val="C00000"/>
          <w:sz w:val="24"/>
          <w:szCs w:val="24"/>
        </w:rPr>
      </w:pPr>
      <w:r w:rsidRPr="00541BE9">
        <w:rPr>
          <w:rFonts w:ascii="Times New Roman" w:hAnsi="Times New Roman" w:cs="Times New Roman"/>
          <w:color w:val="C00000"/>
          <w:sz w:val="24"/>
          <w:szCs w:val="24"/>
        </w:rPr>
        <w:t>БУДЬ ВНИМАТЕЛЕН И ОСТОРОЖЕН!</w:t>
      </w:r>
    </w:p>
    <w:p w:rsidR="002B09CE" w:rsidRPr="00541BE9" w:rsidRDefault="002B09CE" w:rsidP="002B09CE">
      <w:pPr>
        <w:jc w:val="both"/>
        <w:rPr>
          <w:rFonts w:ascii="Times New Roman" w:hAnsi="Times New Roman" w:cs="Times New Roman"/>
          <w:sz w:val="24"/>
          <w:szCs w:val="24"/>
        </w:rPr>
      </w:pPr>
    </w:p>
    <w:p w:rsidR="002B09CE" w:rsidRPr="00541BE9" w:rsidRDefault="002B09CE" w:rsidP="002B09CE">
      <w:pPr>
        <w:jc w:val="center"/>
        <w:rPr>
          <w:rFonts w:ascii="Times New Roman" w:hAnsi="Times New Roman" w:cs="Times New Roman"/>
          <w:b/>
        </w:rPr>
      </w:pPr>
      <w:r w:rsidRPr="00541BE9">
        <w:rPr>
          <w:rFonts w:ascii="Times New Roman" w:hAnsi="Times New Roman" w:cs="Times New Roman"/>
          <w:b/>
        </w:rPr>
        <w:lastRenderedPageBreak/>
        <w:t>Уважаемые родители!</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Как сказать наркотикам "нет"</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Для того, что бы уберечь своего ребенка от употребления наркотиков и алкоголя, проводите с ним </w:t>
      </w:r>
      <w:proofErr w:type="gramStart"/>
      <w:r w:rsidRPr="002B09CE">
        <w:rPr>
          <w:rFonts w:ascii="Times New Roman" w:hAnsi="Times New Roman" w:cs="Times New Roman"/>
        </w:rPr>
        <w:t>побольше</w:t>
      </w:r>
      <w:proofErr w:type="gramEnd"/>
      <w:r w:rsidRPr="002B09CE">
        <w:rPr>
          <w:rFonts w:ascii="Times New Roman" w:hAnsi="Times New Roman" w:cs="Times New Roman"/>
        </w:rPr>
        <w:t xml:space="preserve"> времени, устраивайте семейные вечера. Проводите вместе с ребенком, по меньшей мере, один день в неделю, ходите в кино, играйте в игры.</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Ролевая игра, как сказать "нет"</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Ролевая игра развивает способность вашего ребёнка, отказаться идти со своими друзьями, не становясь изгоем. Попробуйте </w:t>
      </w:r>
      <w:proofErr w:type="gramStart"/>
      <w:r w:rsidRPr="002B09CE">
        <w:rPr>
          <w:rFonts w:ascii="Times New Roman" w:hAnsi="Times New Roman" w:cs="Times New Roman"/>
        </w:rPr>
        <w:t>что то</w:t>
      </w:r>
      <w:proofErr w:type="gramEnd"/>
      <w:r w:rsidRPr="002B09CE">
        <w:rPr>
          <w:rFonts w:ascii="Times New Roman" w:hAnsi="Times New Roman" w:cs="Times New Roman"/>
        </w:rPr>
        <w:t xml:space="preserve"> вроде этого: «Давайте играть в игру. Предположим, что вы и ваши друзья в доме </w:t>
      </w:r>
      <w:r w:rsidR="00541BE9">
        <w:rPr>
          <w:rFonts w:ascii="Times New Roman" w:hAnsi="Times New Roman" w:cs="Times New Roman"/>
        </w:rPr>
        <w:t>Ивана</w:t>
      </w:r>
      <w:r w:rsidRPr="002B09CE">
        <w:rPr>
          <w:rFonts w:ascii="Times New Roman" w:hAnsi="Times New Roman" w:cs="Times New Roman"/>
        </w:rPr>
        <w:t xml:space="preserve"> после школы, и они нашли в холодильнике пиво и просят вас присоединиться к ним и выпить. Правило в нашей семье гласят, что детям не разрешено пить алкоголь. Так, что бы вы могли сказать?</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Если ваш ребёнок предлагает хороший ответ, хвалите его. Если ребенок не знает, что ответить, то даем несколько вариантов, как: «Нет, спасибо. Давайте играть в </w:t>
      </w:r>
      <w:r w:rsidR="00541BE9">
        <w:rPr>
          <w:rFonts w:ascii="Times New Roman" w:hAnsi="Times New Roman" w:cs="Times New Roman"/>
        </w:rPr>
        <w:t>игру»</w:t>
      </w:r>
      <w:r w:rsidRPr="002B09CE">
        <w:rPr>
          <w:rFonts w:ascii="Times New Roman" w:hAnsi="Times New Roman" w:cs="Times New Roman"/>
        </w:rPr>
        <w:t>. Или «Нет, спасибо. Я не пью пиво. Мне нужно поддерживать форму для баскетбола</w:t>
      </w:r>
      <w:r w:rsidR="00541BE9">
        <w:rPr>
          <w:rFonts w:ascii="Times New Roman" w:hAnsi="Times New Roman" w:cs="Times New Roman"/>
        </w:rPr>
        <w:t>».</w:t>
      </w:r>
      <w:r w:rsidRPr="002B09CE">
        <w:rPr>
          <w:rFonts w:ascii="Times New Roman" w:hAnsi="Times New Roman" w:cs="Times New Roman"/>
        </w:rPr>
        <w:t xml:space="preserve"> </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Семейные встречи</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Семейные встречи должны проводиться минимум один раз в неделю, и являются очень ценными. Эти встречи должны быть спланированы заранее, четко обговорено место и время и уверенность вашего ребенка в том, </w:t>
      </w:r>
      <w:proofErr w:type="gramStart"/>
      <w:r w:rsidRPr="002B09CE">
        <w:rPr>
          <w:rFonts w:ascii="Times New Roman" w:hAnsi="Times New Roman" w:cs="Times New Roman"/>
        </w:rPr>
        <w:t>что, что бы он не сказал</w:t>
      </w:r>
      <w:proofErr w:type="gramEnd"/>
      <w:r w:rsidRPr="002B09CE">
        <w:rPr>
          <w:rFonts w:ascii="Times New Roman" w:hAnsi="Times New Roman" w:cs="Times New Roman"/>
        </w:rPr>
        <w:t>, он не подвергнется критике и не будет наказан.</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Воспитание в себе самоуважения</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Дети, которые хорошо себя чувствуют, в гораздо меньшей степени, чем другие, склонны попробовать незаконные вещества, что бы получить удовольствие.</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Как родители, мы можем сделать многое для укрепления самооценки наших детей. Вот некоторые советы: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Хвалить за любую хорошо проделанную работу.</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Если ваш ребенок делает что- то не правильно, не критикуйте его, укажите на решение проблемы.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Назначайте ребенку задания. Например, 6-летний, может отнести в раковину тарелку после обеда, а 12-летний может покормить и погулять с собакой после школы. За выполнение таких дел хвалите ребенка, это повысит его самооценку.</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Проводите с ребенком тет-а-тет. Гуляйте вместе, играйте, покажите ему вашу заботу.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Скажите: «Я тебя люблю». Ничто не заставит вашего ребенка, чем это, чувствовать себя хорошо.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Другой способ поговорить с детьми о наркотиках, что бы воспользов</w:t>
      </w:r>
      <w:r>
        <w:rPr>
          <w:rFonts w:ascii="Times New Roman" w:hAnsi="Times New Roman" w:cs="Times New Roman"/>
        </w:rPr>
        <w:t xml:space="preserve">аться повседневными примерами.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Если вы с ребенком идете по улице, и видите группу подростков, которые употребляют алкоголь, расскажите ребенку о негативных последствиях употребления алкоголя.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Смотреть телевизор со своими детьми и периодически спрашивать, что они думают по тому или иному поводу.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lastRenderedPageBreak/>
        <w:t xml:space="preserve">Всякий раз, когда вы видите рекламу по ТВ о вреде наркотиков, используйте её для начала разговора, спросите, что он думает по этому поводу.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Самое главное, вы можете предпринимать несколько простых повседневных действий, которые могут иметь большое значение в жизни детей: слушайте, что они говорят.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Смотрите им в глаза, когда слушаете их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Узнайте, как прошел их день, в школе и с друзьями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Узнайте кто их друзья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Будьте в курсе, где ваш ребенок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Покажите, что их мнение важно для вас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Поговорите с ними о вреде употребления </w:t>
      </w:r>
      <w:proofErr w:type="spellStart"/>
      <w:r w:rsidRPr="002B09CE">
        <w:rPr>
          <w:rFonts w:ascii="Times New Roman" w:hAnsi="Times New Roman" w:cs="Times New Roman"/>
        </w:rPr>
        <w:t>психоактивных</w:t>
      </w:r>
      <w:proofErr w:type="spellEnd"/>
      <w:r w:rsidRPr="002B09CE">
        <w:rPr>
          <w:rFonts w:ascii="Times New Roman" w:hAnsi="Times New Roman" w:cs="Times New Roman"/>
        </w:rPr>
        <w:t xml:space="preserve"> веществ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Что Ваш ребенок должен знать о наркотиках</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Наркотики являются незаконным фактом жизни. Осведомлённость родителей о проблеме наркомании, имеет большое значение в жизни Ваших детей без наркотиков. </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С 1 класса до 3-го класса</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Теперь самое время объяснить, что такое алкоголь, табак и наркотики. Вы должны сказать им, что некоторые люди употребляют их, даже зная, что они вредны, и объяснить последствия их употребления.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Скажите им, что наркотики мешают работать нашим органам, могут сделать человека очень больным, или даже привести к смерти.</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Объясните идею наркомании, что употребление наркотиков станет очень плохой привычкой, которую трудно бросить.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К тому времени, когда дети покидают школу, они должны знать:</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Непосредственное воздействие алкоголя, табака и наркотиков на различные органы тела. Это включает в себя риск комы или смертельной передозировки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Наркоманы испытывают потерю контроля над своей жизнью</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Причины, почему наркотики особенно опасны для растущего организма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Алкоголь и наркотики вызывают проблемы не только у </w:t>
      </w:r>
      <w:proofErr w:type="gramStart"/>
      <w:r w:rsidRPr="002B09CE">
        <w:rPr>
          <w:rFonts w:ascii="Times New Roman" w:hAnsi="Times New Roman" w:cs="Times New Roman"/>
        </w:rPr>
        <w:t>употребляющего</w:t>
      </w:r>
      <w:proofErr w:type="gramEnd"/>
      <w:r w:rsidRPr="002B09CE">
        <w:rPr>
          <w:rFonts w:ascii="Times New Roman" w:hAnsi="Times New Roman" w:cs="Times New Roman"/>
        </w:rPr>
        <w:t>, но и в его семье</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12-14 лет</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Для подростков этот возраст является напряженным временем, характеризуется изменениями в настроении и глубокой неуверенности. </w:t>
      </w:r>
      <w:proofErr w:type="gramStart"/>
      <w:r w:rsidRPr="002B09CE">
        <w:rPr>
          <w:rFonts w:ascii="Times New Roman" w:hAnsi="Times New Roman" w:cs="Times New Roman"/>
        </w:rPr>
        <w:t>Почти 9 из 10 подростков согласны, что «в наши дни, марихуана везде».</w:t>
      </w:r>
      <w:proofErr w:type="gramEnd"/>
      <w:r w:rsidRPr="002B09CE">
        <w:rPr>
          <w:rFonts w:ascii="Times New Roman" w:hAnsi="Times New Roman" w:cs="Times New Roman"/>
        </w:rPr>
        <w:t xml:space="preserve"> Родители считают, что их ребенок не употребляет наркотики, хотя вдвое увеличилось число употребления марихуаны.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Родители должны помочь своим детям сделать правильные выводы о наркотиках.</w:t>
      </w:r>
    </w:p>
    <w:p w:rsidR="002B09CE" w:rsidRPr="002B09CE" w:rsidRDefault="002B09CE" w:rsidP="002B09CE">
      <w:pPr>
        <w:jc w:val="both"/>
        <w:rPr>
          <w:rFonts w:ascii="Times New Roman" w:hAnsi="Times New Roman" w:cs="Times New Roman"/>
        </w:rPr>
      </w:pP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lastRenderedPageBreak/>
        <w:t xml:space="preserve">Подростки должны знать, немедленные и неприятные последствия употребления табака и марихуаны. Например, они должны знать, что курение является причиной неприятного запаха изо рта, от одежды и волос.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Как родитель, вы должны объяснить долговременные эффекты препарата:</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Риск развития рака легких и эмфиземы от курения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Повреждения печени от пьянства</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Наркомания приводит к повреждениям мозга, потере памяти, коме и смерти </w:t>
      </w:r>
    </w:p>
    <w:p w:rsidR="002B09CE" w:rsidRPr="00541BE9" w:rsidRDefault="002B09CE" w:rsidP="00541BE9">
      <w:pPr>
        <w:jc w:val="center"/>
        <w:rPr>
          <w:rFonts w:ascii="Times New Roman" w:hAnsi="Times New Roman" w:cs="Times New Roman"/>
          <w:b/>
        </w:rPr>
      </w:pPr>
      <w:r w:rsidRPr="00541BE9">
        <w:rPr>
          <w:rFonts w:ascii="Times New Roman" w:hAnsi="Times New Roman" w:cs="Times New Roman"/>
          <w:b/>
        </w:rPr>
        <w:t>15-17 лет</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 xml:space="preserve">Что бы противостоять давлению со стороны сверстников, подростков нужно тщательнее информировать о вреде наркотиков. Они должны услышать от родителей, что каждый может стать наркоманом и что даже независимый человек, может иметь серьезные последствия употребления. </w:t>
      </w:r>
    </w:p>
    <w:p w:rsidR="002B09CE" w:rsidRPr="002B09CE" w:rsidRDefault="002B09CE" w:rsidP="002B09CE">
      <w:pPr>
        <w:jc w:val="both"/>
        <w:rPr>
          <w:rFonts w:ascii="Times New Roman" w:hAnsi="Times New Roman" w:cs="Times New Roman"/>
        </w:rPr>
      </w:pPr>
      <w:r w:rsidRPr="002B09CE">
        <w:rPr>
          <w:rFonts w:ascii="Times New Roman" w:hAnsi="Times New Roman" w:cs="Times New Roman"/>
        </w:rPr>
        <w:t>Большинство учащихся средней школы, являются перспективными детьми, поэтому они чаще прислушиваются к тому, как наркотики могут разрушить шансы попасть в хороший колледж или на работу.</w:t>
      </w:r>
    </w:p>
    <w:p w:rsidR="002B09CE" w:rsidRDefault="002B09CE" w:rsidP="002B09CE">
      <w:pPr>
        <w:jc w:val="both"/>
        <w:rPr>
          <w:rFonts w:ascii="Times New Roman" w:hAnsi="Times New Roman" w:cs="Times New Roman"/>
        </w:rPr>
      </w:pPr>
      <w:r w:rsidRPr="002B09CE">
        <w:rPr>
          <w:rFonts w:ascii="Times New Roman" w:hAnsi="Times New Roman" w:cs="Times New Roman"/>
        </w:rPr>
        <w:t>Кроме того, многие дети и подростки находятся под впечатлением, что существует разница между незаконным оборотом наркотиков и отпускаемыми по рецепту лекарствами. Перед употреблением лекарства, необходимо получить одобрение врача. Незаконные наркотические вещества не имеют медицинского применения, и они наносят непоправимый вред здоровью и вызывают привыкание.</w:t>
      </w:r>
    </w:p>
    <w:p w:rsidR="002B09CE" w:rsidRPr="002B09CE" w:rsidRDefault="00541BE9" w:rsidP="00541BE9">
      <w:pPr>
        <w:jc w:val="right"/>
        <w:rPr>
          <w:rFonts w:ascii="Times New Roman" w:hAnsi="Times New Roman" w:cs="Times New Roman"/>
        </w:rPr>
      </w:pPr>
      <w:r>
        <w:rPr>
          <w:rFonts w:ascii="Times New Roman" w:hAnsi="Times New Roman" w:cs="Times New Roman"/>
        </w:rPr>
        <w:t xml:space="preserve">С уважением, социальный педагог </w:t>
      </w:r>
      <w:proofErr w:type="spellStart"/>
      <w:r>
        <w:rPr>
          <w:rFonts w:ascii="Times New Roman" w:hAnsi="Times New Roman" w:cs="Times New Roman"/>
        </w:rPr>
        <w:t>Вачаева</w:t>
      </w:r>
      <w:proofErr w:type="spellEnd"/>
      <w:r>
        <w:rPr>
          <w:rFonts w:ascii="Times New Roman" w:hAnsi="Times New Roman" w:cs="Times New Roman"/>
        </w:rPr>
        <w:t xml:space="preserve"> Т.Ю.</w:t>
      </w:r>
    </w:p>
    <w:sectPr w:rsidR="002B09CE" w:rsidRPr="002B0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09CE"/>
    <w:rsid w:val="002B09CE"/>
    <w:rsid w:val="00541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3</cp:revision>
  <dcterms:created xsi:type="dcterms:W3CDTF">2017-11-01T12:47:00Z</dcterms:created>
  <dcterms:modified xsi:type="dcterms:W3CDTF">2017-11-01T13:03:00Z</dcterms:modified>
</cp:coreProperties>
</file>