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8D" w:rsidRPr="00145F8D" w:rsidRDefault="00145F8D" w:rsidP="00145F8D">
      <w:pPr>
        <w:pStyle w:val="20"/>
        <w:shd w:val="clear" w:color="auto" w:fill="auto"/>
        <w:spacing w:before="0" w:after="0"/>
        <w:jc w:val="center"/>
        <w:rPr>
          <w:color w:val="000000"/>
          <w:sz w:val="28"/>
          <w:szCs w:val="28"/>
          <w:lang w:bidi="ru-RU"/>
        </w:rPr>
      </w:pPr>
      <w:r w:rsidRPr="00145F8D">
        <w:rPr>
          <w:color w:val="000000"/>
          <w:sz w:val="28"/>
          <w:szCs w:val="28"/>
          <w:lang w:bidi="ru-RU"/>
        </w:rPr>
        <w:t>Уважаемые родители!</w:t>
      </w:r>
    </w:p>
    <w:p w:rsidR="00145F8D" w:rsidRPr="00145F8D" w:rsidRDefault="00145F8D" w:rsidP="00145F8D">
      <w:pPr>
        <w:pStyle w:val="20"/>
        <w:shd w:val="clear" w:color="auto" w:fill="auto"/>
        <w:spacing w:before="0" w:after="0" w:line="418" w:lineRule="exact"/>
        <w:ind w:firstLine="708"/>
        <w:rPr>
          <w:sz w:val="28"/>
          <w:szCs w:val="28"/>
          <w:lang w:eastAsia="en-US"/>
        </w:rPr>
      </w:pPr>
      <w:proofErr w:type="gramStart"/>
      <w:r w:rsidRPr="00145F8D">
        <w:rPr>
          <w:color w:val="000000"/>
          <w:sz w:val="28"/>
          <w:szCs w:val="28"/>
          <w:lang w:bidi="ru-RU"/>
        </w:rPr>
        <w:t xml:space="preserve">Доводим до Вашего сведения, что на основании письма  ФСКН России по Нижегородской области (далее - УФСКН) от 07.03.2017 года  №316-01-100-815/17-0-0 «О проведении  Всероссийской акции «Сообщи, где торгуют смертью» департамент образования администрации города Арзамаса сообщает, что в период с 13 по 24 марта 2017 года на территории области проводится  </w:t>
      </w:r>
      <w:proofErr w:type="spellStart"/>
      <w:r w:rsidRPr="00145F8D">
        <w:rPr>
          <w:color w:val="000000"/>
          <w:sz w:val="28"/>
          <w:szCs w:val="28"/>
          <w:lang w:bidi="ru-RU"/>
        </w:rPr>
        <w:t>Всероссиская</w:t>
      </w:r>
      <w:proofErr w:type="spellEnd"/>
      <w:r w:rsidRPr="00145F8D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145F8D">
        <w:rPr>
          <w:color w:val="000000"/>
          <w:sz w:val="28"/>
          <w:szCs w:val="28"/>
          <w:lang w:bidi="ru-RU"/>
        </w:rPr>
        <w:t>антинаркотическая</w:t>
      </w:r>
      <w:proofErr w:type="spellEnd"/>
      <w:r w:rsidRPr="00145F8D">
        <w:rPr>
          <w:color w:val="000000"/>
          <w:sz w:val="28"/>
          <w:szCs w:val="28"/>
          <w:lang w:bidi="ru-RU"/>
        </w:rPr>
        <w:t xml:space="preserve"> акция «Сообщи, где торгуют смертью»</w:t>
      </w:r>
      <w:r>
        <w:rPr>
          <w:color w:val="000000"/>
          <w:sz w:val="28"/>
          <w:szCs w:val="28"/>
          <w:lang w:bidi="ru-RU"/>
        </w:rPr>
        <w:t xml:space="preserve"> </w:t>
      </w:r>
      <w:r w:rsidRPr="00145F8D">
        <w:rPr>
          <w:color w:val="000000"/>
          <w:sz w:val="28"/>
          <w:szCs w:val="28"/>
          <w:lang w:bidi="ru-RU"/>
        </w:rPr>
        <w:t>(</w:t>
      </w:r>
      <w:proofErr w:type="spellStart"/>
      <w:r w:rsidRPr="00145F8D">
        <w:rPr>
          <w:color w:val="000000"/>
          <w:sz w:val="28"/>
          <w:szCs w:val="28"/>
          <w:lang w:bidi="ru-RU"/>
        </w:rPr>
        <w:t>далее-Акции</w:t>
      </w:r>
      <w:proofErr w:type="spellEnd"/>
      <w:r w:rsidRPr="00145F8D">
        <w:rPr>
          <w:color w:val="000000"/>
          <w:sz w:val="28"/>
          <w:szCs w:val="28"/>
          <w:lang w:bidi="ru-RU"/>
        </w:rPr>
        <w:t>) в целях привлечения общественности</w:t>
      </w:r>
      <w:proofErr w:type="gramEnd"/>
      <w:r w:rsidRPr="00145F8D">
        <w:rPr>
          <w:color w:val="000000"/>
          <w:sz w:val="28"/>
          <w:szCs w:val="28"/>
          <w:lang w:bidi="ru-RU"/>
        </w:rPr>
        <w:t xml:space="preserve"> к участию в противодействии незаконному обороту наркотиков и профилактике их немедицинского употребления, организация работы по приему оперативной информации (телефоны доверия), оказания квалифицированной помощи и консультаций по вопросам лечения и профилактики наркозависимых.</w:t>
      </w:r>
    </w:p>
    <w:p w:rsidR="00145F8D" w:rsidRPr="00145F8D" w:rsidRDefault="00145F8D" w:rsidP="00145F8D">
      <w:pPr>
        <w:pStyle w:val="50"/>
        <w:shd w:val="clear" w:color="auto" w:fill="auto"/>
        <w:tabs>
          <w:tab w:val="left" w:pos="3506"/>
        </w:tabs>
        <w:spacing w:line="80" w:lineRule="exact"/>
        <w:rPr>
          <w:sz w:val="28"/>
          <w:szCs w:val="28"/>
        </w:rPr>
      </w:pPr>
    </w:p>
    <w:p w:rsidR="00145F8D" w:rsidRPr="00145F8D" w:rsidRDefault="00145F8D" w:rsidP="00145F8D">
      <w:pPr>
        <w:pStyle w:val="20"/>
        <w:shd w:val="clear" w:color="auto" w:fill="auto"/>
        <w:spacing w:before="0" w:after="0" w:line="413" w:lineRule="exact"/>
        <w:ind w:firstLine="708"/>
        <w:rPr>
          <w:sz w:val="28"/>
          <w:szCs w:val="28"/>
        </w:rPr>
      </w:pPr>
      <w:r w:rsidRPr="00145F8D">
        <w:rPr>
          <w:color w:val="000000"/>
          <w:sz w:val="28"/>
          <w:szCs w:val="28"/>
          <w:lang w:bidi="ru-RU"/>
        </w:rPr>
        <w:t>Организация работы «телефона доверия»  8(</w:t>
      </w:r>
      <w:r w:rsidRPr="00145F8D">
        <w:rPr>
          <w:rStyle w:val="21"/>
          <w:sz w:val="28"/>
          <w:szCs w:val="28"/>
        </w:rPr>
        <w:t xml:space="preserve">831)-268-23-32 (звонок анонимный) </w:t>
      </w:r>
      <w:r w:rsidRPr="00145F8D">
        <w:rPr>
          <w:color w:val="000000"/>
          <w:sz w:val="28"/>
          <w:szCs w:val="28"/>
          <w:lang w:bidi="ru-RU"/>
        </w:rPr>
        <w:t>является одним их эффективных механизмов, обеспечивающим взаимодействие с населением, созданием дополнительных условий для своевременного реагирования на сообщения граждан о</w:t>
      </w:r>
      <w:r w:rsidRPr="00145F8D">
        <w:rPr>
          <w:sz w:val="28"/>
          <w:szCs w:val="28"/>
        </w:rPr>
        <w:t xml:space="preserve"> </w:t>
      </w:r>
      <w:r w:rsidRPr="00145F8D">
        <w:rPr>
          <w:color w:val="000000"/>
          <w:sz w:val="28"/>
          <w:szCs w:val="28"/>
          <w:lang w:bidi="ru-RU"/>
        </w:rPr>
        <w:t>преступлениях, связанных с незаконным оборотом наркотиков, в т.ч. о притонах, фактах сбыта,</w:t>
      </w:r>
      <w:r w:rsidRPr="00145F8D">
        <w:rPr>
          <w:sz w:val="28"/>
          <w:szCs w:val="28"/>
        </w:rPr>
        <w:t xml:space="preserve"> </w:t>
      </w:r>
      <w:r w:rsidRPr="00145F8D">
        <w:rPr>
          <w:color w:val="000000"/>
          <w:sz w:val="28"/>
          <w:szCs w:val="28"/>
          <w:lang w:bidi="ru-RU"/>
        </w:rPr>
        <w:t>хранения, перевозки и употребления наркотических веществ.</w:t>
      </w:r>
    </w:p>
    <w:p w:rsidR="00145F8D" w:rsidRPr="00145F8D" w:rsidRDefault="00145F8D" w:rsidP="00145F8D">
      <w:pPr>
        <w:pStyle w:val="20"/>
        <w:shd w:val="clear" w:color="auto" w:fill="auto"/>
        <w:spacing w:before="0" w:after="0" w:line="413" w:lineRule="exact"/>
        <w:ind w:firstLine="708"/>
        <w:jc w:val="center"/>
        <w:rPr>
          <w:sz w:val="28"/>
          <w:szCs w:val="28"/>
        </w:rPr>
      </w:pPr>
      <w:r w:rsidRPr="00145F8D">
        <w:rPr>
          <w:color w:val="000000"/>
          <w:sz w:val="28"/>
          <w:szCs w:val="28"/>
          <w:lang w:bidi="ru-RU"/>
        </w:rPr>
        <w:t xml:space="preserve">Проконсультироваться по вопросам лечения и реабилитации от </w:t>
      </w:r>
      <w:proofErr w:type="spellStart"/>
      <w:r w:rsidRPr="00145F8D">
        <w:rPr>
          <w:color w:val="000000"/>
          <w:sz w:val="28"/>
          <w:szCs w:val="28"/>
          <w:lang w:bidi="ru-RU"/>
        </w:rPr>
        <w:t>наркозависимости</w:t>
      </w:r>
      <w:proofErr w:type="spellEnd"/>
      <w:r w:rsidRPr="00145F8D">
        <w:rPr>
          <w:color w:val="000000"/>
          <w:sz w:val="28"/>
          <w:szCs w:val="28"/>
          <w:lang w:bidi="ru-RU"/>
        </w:rPr>
        <w:t xml:space="preserve"> можно по телефонам:</w:t>
      </w:r>
    </w:p>
    <w:p w:rsidR="00145F8D" w:rsidRPr="00145F8D" w:rsidRDefault="00145F8D" w:rsidP="00145F8D">
      <w:pPr>
        <w:pStyle w:val="20"/>
        <w:shd w:val="clear" w:color="auto" w:fill="auto"/>
        <w:spacing w:before="0" w:after="0" w:line="413" w:lineRule="exact"/>
        <w:jc w:val="center"/>
        <w:rPr>
          <w:color w:val="000000"/>
          <w:sz w:val="28"/>
          <w:szCs w:val="28"/>
          <w:lang w:bidi="ru-RU"/>
        </w:rPr>
      </w:pPr>
      <w:r w:rsidRPr="00145F8D">
        <w:rPr>
          <w:color w:val="000000"/>
          <w:sz w:val="28"/>
          <w:szCs w:val="28"/>
          <w:lang w:bidi="ru-RU"/>
        </w:rPr>
        <w:t xml:space="preserve">Нижегородского областного </w:t>
      </w:r>
      <w:proofErr w:type="spellStart"/>
      <w:r w:rsidRPr="00145F8D">
        <w:rPr>
          <w:color w:val="000000"/>
          <w:sz w:val="28"/>
          <w:szCs w:val="28"/>
          <w:lang w:bidi="ru-RU"/>
        </w:rPr>
        <w:t>наркодиспансера</w:t>
      </w:r>
      <w:proofErr w:type="spellEnd"/>
      <w:r w:rsidRPr="00145F8D">
        <w:rPr>
          <w:color w:val="000000"/>
          <w:sz w:val="28"/>
          <w:szCs w:val="28"/>
          <w:lang w:bidi="ru-RU"/>
        </w:rPr>
        <w:t xml:space="preserve">: </w:t>
      </w:r>
    </w:p>
    <w:p w:rsidR="00145F8D" w:rsidRPr="00145F8D" w:rsidRDefault="00145F8D" w:rsidP="00145F8D">
      <w:pPr>
        <w:pStyle w:val="20"/>
        <w:shd w:val="clear" w:color="auto" w:fill="auto"/>
        <w:spacing w:before="0" w:after="0" w:line="413" w:lineRule="exact"/>
        <w:jc w:val="center"/>
        <w:rPr>
          <w:b/>
          <w:sz w:val="28"/>
          <w:szCs w:val="28"/>
          <w:lang w:eastAsia="en-US"/>
        </w:rPr>
      </w:pPr>
      <w:r w:rsidRPr="00145F8D">
        <w:rPr>
          <w:b/>
          <w:color w:val="000000"/>
          <w:sz w:val="28"/>
          <w:szCs w:val="28"/>
          <w:lang w:bidi="ru-RU"/>
        </w:rPr>
        <w:t>433-73-04; 433-65-24.</w:t>
      </w:r>
    </w:p>
    <w:p w:rsidR="00145F8D" w:rsidRPr="00145F8D" w:rsidRDefault="00145F8D" w:rsidP="00145F8D">
      <w:pPr>
        <w:spacing w:line="616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45F8D" w:rsidRPr="00145F8D" w:rsidRDefault="00145F8D" w:rsidP="00145F8D">
      <w:pPr>
        <w:spacing w:line="616" w:lineRule="exact"/>
        <w:jc w:val="center"/>
        <w:rPr>
          <w:rFonts w:ascii="Times New Roman" w:hAnsi="Times New Roman" w:cs="Times New Roman" w:hint="eastAsia"/>
          <w:color w:val="FF0000"/>
          <w:sz w:val="28"/>
          <w:szCs w:val="28"/>
        </w:rPr>
      </w:pPr>
      <w:r w:rsidRPr="00145F8D">
        <w:rPr>
          <w:rFonts w:ascii="Times New Roman" w:hAnsi="Times New Roman" w:cs="Times New Roman"/>
          <w:color w:val="FF0000"/>
          <w:sz w:val="28"/>
          <w:szCs w:val="28"/>
        </w:rPr>
        <w:t>Телефон доверия</w:t>
      </w:r>
    </w:p>
    <w:p w:rsidR="00145F8D" w:rsidRPr="00145F8D" w:rsidRDefault="00145F8D" w:rsidP="00145F8D">
      <w:pPr>
        <w:spacing w:line="616" w:lineRule="exact"/>
        <w:jc w:val="center"/>
        <w:rPr>
          <w:rFonts w:ascii="Arial Unicode MS" w:hAnsi="Arial Unicode MS" w:cs="Arial Unicode MS"/>
          <w:color w:val="FF0000"/>
          <w:sz w:val="28"/>
          <w:szCs w:val="28"/>
        </w:rPr>
      </w:pPr>
      <w:r w:rsidRPr="00145F8D">
        <w:rPr>
          <w:rStyle w:val="21"/>
          <w:rFonts w:eastAsia="Arial Unicode MS"/>
          <w:color w:val="FF0000"/>
          <w:sz w:val="28"/>
          <w:szCs w:val="28"/>
        </w:rPr>
        <w:t>831-268-23-32 (звонок анонимный)</w:t>
      </w:r>
    </w:p>
    <w:p w:rsidR="00145F8D" w:rsidRPr="00145F8D" w:rsidRDefault="00145F8D" w:rsidP="00145F8D">
      <w:pPr>
        <w:spacing w:line="616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145F8D">
        <w:rPr>
          <w:sz w:val="28"/>
          <w:szCs w:val="28"/>
        </w:rPr>
        <w:t xml:space="preserve">С </w:t>
      </w:r>
      <w:r w:rsidRPr="00145F8D">
        <w:rPr>
          <w:rFonts w:ascii="Times New Roman" w:hAnsi="Times New Roman" w:cs="Times New Roman"/>
          <w:sz w:val="24"/>
          <w:szCs w:val="24"/>
        </w:rPr>
        <w:t xml:space="preserve">уважением, социальный педагог </w:t>
      </w:r>
      <w:proofErr w:type="spellStart"/>
      <w:r w:rsidRPr="00145F8D"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 w:rsidRPr="00145F8D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145F8D" w:rsidRPr="00145F8D" w:rsidRDefault="00145F8D" w:rsidP="00145F8D">
      <w:pPr>
        <w:spacing w:line="6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F8D" w:rsidRDefault="00145F8D" w:rsidP="00145F8D">
      <w:pPr>
        <w:spacing w:line="616" w:lineRule="exact"/>
        <w:rPr>
          <w:rFonts w:hint="eastAsia"/>
        </w:rPr>
      </w:pPr>
    </w:p>
    <w:sectPr w:rsidR="0014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F8D"/>
    <w:rsid w:val="0014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5F8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145F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5F8D"/>
    <w:pPr>
      <w:widowControl w:val="0"/>
      <w:shd w:val="clear" w:color="auto" w:fill="FFFFFF"/>
      <w:spacing w:before="240" w:after="66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145F8D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5F8D"/>
    <w:pPr>
      <w:widowControl w:val="0"/>
      <w:shd w:val="clear" w:color="auto" w:fill="FFFFFF"/>
      <w:spacing w:after="0" w:line="0" w:lineRule="atLeast"/>
      <w:jc w:val="both"/>
    </w:pPr>
    <w:rPr>
      <w:rFonts w:ascii="Consolas" w:eastAsia="Consolas" w:hAnsi="Consolas" w:cs="Consolas"/>
      <w:sz w:val="8"/>
      <w:szCs w:val="8"/>
    </w:rPr>
  </w:style>
  <w:style w:type="character" w:customStyle="1" w:styleId="21">
    <w:name w:val="Основной текст (2) + Полужирный"/>
    <w:basedOn w:val="2"/>
    <w:rsid w:val="00145F8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3</cp:revision>
  <dcterms:created xsi:type="dcterms:W3CDTF">2010-01-01T01:16:00Z</dcterms:created>
  <dcterms:modified xsi:type="dcterms:W3CDTF">2010-01-01T01:21:00Z</dcterms:modified>
</cp:coreProperties>
</file>