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3C" w:rsidRDefault="00737E3C" w:rsidP="00737E3C">
      <w:pPr>
        <w:jc w:val="right"/>
      </w:pPr>
      <w:r>
        <w:t xml:space="preserve">Утверждено </w:t>
      </w:r>
    </w:p>
    <w:p w:rsidR="00737E3C" w:rsidRDefault="00737E3C" w:rsidP="00737E3C">
      <w:pPr>
        <w:jc w:val="right"/>
      </w:pPr>
      <w:r>
        <w:t xml:space="preserve">приказом директора </w:t>
      </w:r>
    </w:p>
    <w:p w:rsidR="00737E3C" w:rsidRDefault="00737E3C" w:rsidP="00737E3C">
      <w:pPr>
        <w:jc w:val="right"/>
      </w:pPr>
      <w:r>
        <w:t xml:space="preserve">МБОУ </w:t>
      </w:r>
      <w:r w:rsidR="00D31587">
        <w:t>СШ №10</w:t>
      </w:r>
      <w:r>
        <w:t xml:space="preserve"> </w:t>
      </w:r>
    </w:p>
    <w:p w:rsidR="00D35CF3" w:rsidRDefault="00737E3C" w:rsidP="00737E3C">
      <w:pPr>
        <w:jc w:val="right"/>
        <w:rPr>
          <w:color w:val="FFFFFF" w:themeColor="background1"/>
        </w:rPr>
      </w:pPr>
      <w:r>
        <w:t xml:space="preserve">от </w:t>
      </w:r>
      <w:r w:rsidR="00D31587">
        <w:t>02</w:t>
      </w:r>
      <w:r>
        <w:t>.1</w:t>
      </w:r>
      <w:r w:rsidR="00D31587">
        <w:t>2</w:t>
      </w:r>
      <w:r>
        <w:t>.2016 №</w:t>
      </w:r>
      <w:r w:rsidR="00D31587">
        <w:t>781</w:t>
      </w:r>
    </w:p>
    <w:p w:rsidR="00737E3C" w:rsidRDefault="00737E3C" w:rsidP="00737E3C">
      <w:pPr>
        <w:jc w:val="right"/>
        <w:rPr>
          <w:color w:val="FFFFFF" w:themeColor="background1"/>
        </w:rPr>
      </w:pPr>
    </w:p>
    <w:p w:rsidR="00737E3C" w:rsidRPr="00D31587" w:rsidRDefault="00737E3C" w:rsidP="00737E3C">
      <w:pPr>
        <w:spacing w:line="276" w:lineRule="auto"/>
        <w:jc w:val="center"/>
        <w:rPr>
          <w:rFonts w:ascii="Helvetica" w:eastAsia="Times New Roman" w:hAnsi="Helvetica" w:cs="Helvetica"/>
          <w:b/>
          <w:color w:val="6E6E6E"/>
        </w:rPr>
      </w:pPr>
      <w:r w:rsidRPr="00D31587">
        <w:rPr>
          <w:rFonts w:eastAsia="Times New Roman" w:cs="Times New Roman"/>
          <w:b/>
          <w:color w:val="000000"/>
        </w:rPr>
        <w:t>Порядок</w:t>
      </w:r>
    </w:p>
    <w:p w:rsidR="00737E3C" w:rsidRPr="00D31587" w:rsidRDefault="00737E3C" w:rsidP="00D31587">
      <w:pPr>
        <w:spacing w:line="276" w:lineRule="auto"/>
        <w:ind w:left="450"/>
        <w:jc w:val="center"/>
        <w:rPr>
          <w:rFonts w:eastAsia="Times New Roman" w:cs="Times New Roman"/>
          <w:b/>
          <w:color w:val="000000"/>
        </w:rPr>
      </w:pPr>
      <w:r w:rsidRPr="00D31587">
        <w:rPr>
          <w:rFonts w:eastAsia="Times New Roman" w:cs="Times New Roman"/>
          <w:b/>
          <w:color w:val="000000"/>
        </w:rPr>
        <w:t>защиты работников, сообщивших о коррупционных</w:t>
      </w:r>
      <w:r w:rsidR="00D31587">
        <w:rPr>
          <w:rFonts w:eastAsia="Times New Roman" w:cs="Times New Roman"/>
          <w:b/>
          <w:color w:val="000000"/>
        </w:rPr>
        <w:t xml:space="preserve"> </w:t>
      </w:r>
      <w:r w:rsidRPr="00D31587">
        <w:rPr>
          <w:rFonts w:eastAsia="Times New Roman" w:cs="Times New Roman"/>
          <w:b/>
          <w:color w:val="000000"/>
        </w:rPr>
        <w:t>правонарушениях</w:t>
      </w:r>
    </w:p>
    <w:p w:rsidR="00737E3C" w:rsidRPr="00737E3C" w:rsidRDefault="00737E3C" w:rsidP="00737E3C">
      <w:pPr>
        <w:spacing w:line="276" w:lineRule="auto"/>
        <w:ind w:left="142"/>
        <w:jc w:val="center"/>
        <w:rPr>
          <w:rFonts w:ascii="Helvetica" w:eastAsia="Times New Roman" w:hAnsi="Helvetica" w:cs="Helvetica"/>
          <w:color w:val="6E6E6E"/>
        </w:rPr>
      </w:pPr>
    </w:p>
    <w:p w:rsidR="00737E3C" w:rsidRPr="00737E3C" w:rsidRDefault="00737E3C" w:rsidP="00737E3C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Helvetica" w:eastAsia="Times New Roman" w:hAnsi="Helvetica" w:cs="Helvetica"/>
          <w:color w:val="6E6E6E"/>
        </w:rPr>
      </w:pPr>
      <w:r w:rsidRPr="00737E3C">
        <w:rPr>
          <w:rFonts w:eastAsia="Times New Roman" w:cs="Times New Roman"/>
          <w:color w:val="000000"/>
        </w:rPr>
        <w:t>Настоящий Порядок разрабо</w:t>
      </w:r>
      <w:bookmarkStart w:id="0" w:name="_GoBack"/>
      <w:bookmarkEnd w:id="0"/>
      <w:r w:rsidRPr="00737E3C">
        <w:rPr>
          <w:rFonts w:eastAsia="Times New Roman" w:cs="Times New Roman"/>
          <w:color w:val="000000"/>
        </w:rPr>
        <w:t>тан в соответствии с Федеральным законом от 25 декабря 2008 г. № 273-ФЗ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утверждёнными Министерством труда и социальной защиты РФ от 08 ноября 2013 года, Письмом Минздравсоцразвития России от 20 сентября 2010 г. №7666-17 «О методических рекомендациях о порядке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включающих перечень сведений, содержащихся в уведомлениях, вопросы организации проверки этих сведений и порядка регистрации уведомлений».</w:t>
      </w:r>
    </w:p>
    <w:p w:rsidR="00737E3C" w:rsidRPr="00737E3C" w:rsidRDefault="00737E3C" w:rsidP="00737E3C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Helvetica" w:eastAsia="Times New Roman" w:hAnsi="Helvetica" w:cs="Helvetica"/>
          <w:color w:val="6E6E6E"/>
        </w:rPr>
      </w:pPr>
      <w:r w:rsidRPr="00737E3C">
        <w:rPr>
          <w:rFonts w:eastAsia="Times New Roman" w:cs="Times New Roman"/>
          <w:color w:val="000000"/>
        </w:rPr>
        <w:t xml:space="preserve">Действие настоящего Порядка распространяется на всех работников </w:t>
      </w:r>
      <w:r>
        <w:rPr>
          <w:rFonts w:eastAsia="Times New Roman" w:cs="Times New Roman"/>
          <w:color w:val="000000"/>
        </w:rPr>
        <w:t xml:space="preserve">МБОУ </w:t>
      </w:r>
      <w:r w:rsidR="00D31587">
        <w:rPr>
          <w:rFonts w:eastAsia="Times New Roman" w:cs="Times New Roman"/>
          <w:color w:val="000000"/>
        </w:rPr>
        <w:t>СШ №10</w:t>
      </w:r>
      <w:r w:rsidRPr="00737E3C">
        <w:rPr>
          <w:rFonts w:eastAsia="Times New Roman" w:cs="Times New Roman"/>
          <w:color w:val="000000"/>
        </w:rPr>
        <w:t xml:space="preserve"> вне зависимости от уровня занимаемой должности.</w:t>
      </w:r>
    </w:p>
    <w:p w:rsidR="00737E3C" w:rsidRPr="00737E3C" w:rsidRDefault="00737E3C" w:rsidP="00737E3C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Helvetica" w:eastAsia="Times New Roman" w:hAnsi="Helvetica" w:cs="Helvetica"/>
          <w:color w:val="6E6E6E"/>
        </w:rPr>
      </w:pPr>
      <w:r w:rsidRPr="00737E3C">
        <w:rPr>
          <w:rFonts w:eastAsia="Times New Roman" w:cs="Times New Roman"/>
          <w:color w:val="000000"/>
        </w:rPr>
        <w:t xml:space="preserve">Государственная защита работника, уведомившего работодателя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 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Федеральным законом от 20 августа 2004 г. № 119-ФЗ </w:t>
      </w:r>
      <w:r w:rsidR="00D31587">
        <w:rPr>
          <w:rFonts w:eastAsia="Times New Roman" w:cs="Times New Roman"/>
          <w:color w:val="000000"/>
        </w:rPr>
        <w:t>«</w:t>
      </w:r>
      <w:r w:rsidRPr="00737E3C">
        <w:rPr>
          <w:rFonts w:eastAsia="Times New Roman" w:cs="Times New Roman"/>
          <w:color w:val="000000"/>
        </w:rPr>
        <w:t>О государственной защите потерпевших, свидетелей и иных участников уголовного судопроизводства</w:t>
      </w:r>
      <w:r w:rsidR="00D31587">
        <w:rPr>
          <w:rFonts w:eastAsia="Times New Roman" w:cs="Times New Roman"/>
          <w:color w:val="000000"/>
        </w:rPr>
        <w:t>»</w:t>
      </w:r>
      <w:r w:rsidRPr="00737E3C">
        <w:rPr>
          <w:rFonts w:eastAsia="Times New Roman" w:cs="Times New Roman"/>
          <w:color w:val="000000"/>
        </w:rPr>
        <w:t>.</w:t>
      </w:r>
    </w:p>
    <w:p w:rsidR="00737E3C" w:rsidRPr="00737E3C" w:rsidRDefault="00737E3C" w:rsidP="00737E3C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Helvetica" w:eastAsia="Times New Roman" w:hAnsi="Helvetica" w:cs="Helvetica"/>
          <w:color w:val="6E6E6E"/>
        </w:rPr>
      </w:pPr>
      <w:r w:rsidRPr="00737E3C">
        <w:rPr>
          <w:rFonts w:eastAsia="Times New Roman" w:cs="Times New Roman"/>
          <w:color w:val="000000"/>
        </w:rPr>
        <w:t>Работодателем принимаются меры по защите работника, уведомившего работодателя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уведомления.</w:t>
      </w:r>
    </w:p>
    <w:p w:rsidR="00737E3C" w:rsidRPr="00737E3C" w:rsidRDefault="00737E3C" w:rsidP="00737E3C">
      <w:pPr>
        <w:pStyle w:val="a4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 w:rsidRPr="00737E3C">
        <w:rPr>
          <w:rFonts w:eastAsia="Times New Roman" w:cs="Times New Roman"/>
          <w:color w:val="000000"/>
        </w:rPr>
        <w:t>В случае привлечения к дисциплинарной ответственности работника обоснованность такого решения рассматривается на заседании комиссии, ответственной за профилактику коррупционных и иных правонарушений в организации.</w:t>
      </w:r>
    </w:p>
    <w:p w:rsidR="00737E3C" w:rsidRDefault="00737E3C" w:rsidP="00737E3C">
      <w:pPr>
        <w:tabs>
          <w:tab w:val="left" w:pos="993"/>
        </w:tabs>
        <w:spacing w:line="276" w:lineRule="auto"/>
        <w:jc w:val="both"/>
      </w:pPr>
    </w:p>
    <w:p w:rsidR="00737E3C" w:rsidRDefault="00737E3C" w:rsidP="00737E3C">
      <w:pPr>
        <w:tabs>
          <w:tab w:val="left" w:pos="993"/>
        </w:tabs>
        <w:spacing w:line="276" w:lineRule="auto"/>
        <w:jc w:val="both"/>
      </w:pPr>
    </w:p>
    <w:p w:rsidR="00737E3C" w:rsidRPr="00D31587" w:rsidRDefault="00D31587" w:rsidP="00737E3C">
      <w:pPr>
        <w:tabs>
          <w:tab w:val="left" w:pos="993"/>
        </w:tabs>
        <w:spacing w:line="276" w:lineRule="auto"/>
        <w:jc w:val="right"/>
      </w:pPr>
      <w:r>
        <w:t>Рассмотрено</w:t>
      </w:r>
      <w:r w:rsidR="00737E3C" w:rsidRPr="00D31587">
        <w:t xml:space="preserve"> на заседании </w:t>
      </w:r>
      <w:r w:rsidR="00AC584D" w:rsidRPr="00D31587">
        <w:t xml:space="preserve">общего собрания </w:t>
      </w:r>
      <w:r>
        <w:t>работников (п</w:t>
      </w:r>
      <w:r w:rsidR="00737E3C" w:rsidRPr="00D31587">
        <w:t xml:space="preserve">ротокол </w:t>
      </w:r>
      <w:r w:rsidR="001533DA" w:rsidRPr="00D31587">
        <w:t xml:space="preserve"> </w:t>
      </w:r>
      <w:r w:rsidR="00737E3C" w:rsidRPr="00D31587">
        <w:t xml:space="preserve">от </w:t>
      </w:r>
      <w:r>
        <w:t>0</w:t>
      </w:r>
      <w:r w:rsidR="00737E3C" w:rsidRPr="00D31587">
        <w:t>2.1</w:t>
      </w:r>
      <w:r>
        <w:t>2</w:t>
      </w:r>
      <w:r w:rsidR="00737E3C" w:rsidRPr="00D31587">
        <w:t>.2016</w:t>
      </w:r>
      <w:r>
        <w:t xml:space="preserve"> №6)</w:t>
      </w:r>
    </w:p>
    <w:sectPr w:rsidR="00737E3C" w:rsidRPr="00D31587" w:rsidSect="00737E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6CC1"/>
    <w:multiLevelType w:val="multilevel"/>
    <w:tmpl w:val="CCAC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C0CC8"/>
    <w:multiLevelType w:val="hybridMultilevel"/>
    <w:tmpl w:val="283283A4"/>
    <w:lvl w:ilvl="0" w:tplc="B2AE58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7E3C"/>
    <w:rsid w:val="000A327B"/>
    <w:rsid w:val="00112349"/>
    <w:rsid w:val="001533DA"/>
    <w:rsid w:val="0015635B"/>
    <w:rsid w:val="006E3BE2"/>
    <w:rsid w:val="00737E3C"/>
    <w:rsid w:val="0093536B"/>
    <w:rsid w:val="009D52B8"/>
    <w:rsid w:val="009E0CBF"/>
    <w:rsid w:val="00A017B7"/>
    <w:rsid w:val="00AC584D"/>
    <w:rsid w:val="00D31587"/>
    <w:rsid w:val="00D35CF3"/>
    <w:rsid w:val="00D52F05"/>
    <w:rsid w:val="00EB5EC3"/>
    <w:rsid w:val="00F74B63"/>
    <w:rsid w:val="00F8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6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35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3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3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3536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5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353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3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353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No Spacing"/>
    <w:uiPriority w:val="1"/>
    <w:qFormat/>
    <w:rsid w:val="00935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5</cp:revision>
  <cp:lastPrinted>2016-11-21T11:26:00Z</cp:lastPrinted>
  <dcterms:created xsi:type="dcterms:W3CDTF">2016-11-19T06:34:00Z</dcterms:created>
  <dcterms:modified xsi:type="dcterms:W3CDTF">2016-12-07T07:45:00Z</dcterms:modified>
</cp:coreProperties>
</file>